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5EB" w:rsidRDefault="0062789D">
      <w:pPr>
        <w:pStyle w:val="20"/>
        <w:shd w:val="clear" w:color="auto" w:fill="auto"/>
        <w:ind w:right="240"/>
      </w:pPr>
      <w:r>
        <w:t>КРАСНОДАРСКИЙ КРАЙ</w:t>
      </w:r>
      <w:r>
        <w:br/>
        <w:t>МУП УКС</w:t>
      </w:r>
    </w:p>
    <w:p w:rsidR="00B215EB" w:rsidRDefault="0062789D">
      <w:pPr>
        <w:pStyle w:val="20"/>
        <w:shd w:val="clear" w:color="auto" w:fill="auto"/>
        <w:spacing w:after="2286"/>
        <w:ind w:right="240"/>
      </w:pPr>
      <w:r>
        <w:t>НОВОКУБАНСКОГО РАЙОНА</w:t>
      </w:r>
    </w:p>
    <w:p w:rsidR="00B215EB" w:rsidRDefault="0062789D">
      <w:pPr>
        <w:pStyle w:val="30"/>
        <w:shd w:val="clear" w:color="auto" w:fill="auto"/>
        <w:spacing w:before="0"/>
        <w:ind w:right="240"/>
      </w:pPr>
      <w:r>
        <w:t>ОБОСНОВАНИЕ</w:t>
      </w:r>
    </w:p>
    <w:p w:rsidR="00B215EB" w:rsidRDefault="0062789D">
      <w:pPr>
        <w:pStyle w:val="30"/>
        <w:shd w:val="clear" w:color="auto" w:fill="auto"/>
        <w:spacing w:before="0" w:after="1518"/>
        <w:ind w:firstLine="200"/>
        <w:jc w:val="left"/>
      </w:pPr>
      <w:r>
        <w:t xml:space="preserve">необходимости получения разрешения </w:t>
      </w:r>
      <w:proofErr w:type="gramStart"/>
      <w:r>
        <w:t xml:space="preserve">на отклонение от предельных параметров при завершении строительства объекта незавершенного индивидуального жилищного строительства на земельном участке по </w:t>
      </w:r>
      <w:r>
        <w:t>адресу</w:t>
      </w:r>
      <w:proofErr w:type="gramEnd"/>
      <w:r>
        <w:t>: г. Новокубанск, с/т «Дружба», ул. Малиновая, 78</w:t>
      </w:r>
    </w:p>
    <w:p w:rsidR="00B215EB" w:rsidRDefault="0062789D">
      <w:pPr>
        <w:pStyle w:val="20"/>
        <w:shd w:val="clear" w:color="auto" w:fill="auto"/>
        <w:spacing w:line="280" w:lineRule="exact"/>
        <w:ind w:right="240"/>
        <w:sectPr w:rsidR="00B215EB">
          <w:footerReference w:type="even" r:id="rId7"/>
          <w:footerReference w:type="default" r:id="rId8"/>
          <w:pgSz w:w="11900" w:h="16840"/>
          <w:pgMar w:top="1104" w:right="1131" w:bottom="1104" w:left="2345" w:header="0" w:footer="3" w:gutter="0"/>
          <w:cols w:space="720"/>
          <w:noEndnote/>
          <w:docGrid w:linePitch="360"/>
        </w:sectPr>
      </w:pPr>
      <w:r>
        <w:t>2006-320-0</w:t>
      </w:r>
    </w:p>
    <w:p w:rsidR="00B215EB" w:rsidRDefault="00B215EB">
      <w:pPr>
        <w:spacing w:line="240" w:lineRule="exact"/>
        <w:rPr>
          <w:sz w:val="19"/>
          <w:szCs w:val="19"/>
        </w:rPr>
      </w:pPr>
    </w:p>
    <w:p w:rsidR="00B215EB" w:rsidRDefault="00B215EB">
      <w:pPr>
        <w:spacing w:line="240" w:lineRule="exact"/>
        <w:rPr>
          <w:sz w:val="19"/>
          <w:szCs w:val="19"/>
        </w:rPr>
      </w:pPr>
    </w:p>
    <w:p w:rsidR="00B215EB" w:rsidRDefault="00B215EB">
      <w:pPr>
        <w:spacing w:line="240" w:lineRule="exact"/>
        <w:rPr>
          <w:sz w:val="19"/>
          <w:szCs w:val="19"/>
        </w:rPr>
      </w:pPr>
    </w:p>
    <w:p w:rsidR="00B215EB" w:rsidRDefault="00B215EB">
      <w:pPr>
        <w:spacing w:line="240" w:lineRule="exact"/>
        <w:rPr>
          <w:sz w:val="19"/>
          <w:szCs w:val="19"/>
        </w:rPr>
      </w:pPr>
    </w:p>
    <w:p w:rsidR="00B215EB" w:rsidRDefault="00B215EB">
      <w:pPr>
        <w:spacing w:line="240" w:lineRule="exact"/>
        <w:rPr>
          <w:sz w:val="19"/>
          <w:szCs w:val="19"/>
        </w:rPr>
      </w:pPr>
    </w:p>
    <w:p w:rsidR="00B215EB" w:rsidRDefault="00B215EB">
      <w:pPr>
        <w:spacing w:line="240" w:lineRule="exact"/>
        <w:rPr>
          <w:sz w:val="19"/>
          <w:szCs w:val="19"/>
        </w:rPr>
      </w:pPr>
    </w:p>
    <w:p w:rsidR="00B215EB" w:rsidRDefault="00B215EB">
      <w:pPr>
        <w:spacing w:line="240" w:lineRule="exact"/>
        <w:rPr>
          <w:sz w:val="19"/>
          <w:szCs w:val="19"/>
        </w:rPr>
      </w:pPr>
    </w:p>
    <w:p w:rsidR="00B215EB" w:rsidRDefault="00B215EB">
      <w:pPr>
        <w:spacing w:before="23" w:after="23" w:line="240" w:lineRule="exact"/>
        <w:rPr>
          <w:sz w:val="19"/>
          <w:szCs w:val="19"/>
        </w:rPr>
      </w:pPr>
    </w:p>
    <w:p w:rsidR="00B215EB" w:rsidRDefault="00B215EB">
      <w:pPr>
        <w:rPr>
          <w:sz w:val="2"/>
          <w:szCs w:val="2"/>
        </w:rPr>
        <w:sectPr w:rsidR="00B215EB">
          <w:pgSz w:w="11900" w:h="16840"/>
          <w:pgMar w:top="72" w:right="0" w:bottom="926" w:left="0" w:header="0" w:footer="3" w:gutter="0"/>
          <w:cols w:space="720"/>
          <w:noEndnote/>
          <w:docGrid w:linePitch="360"/>
        </w:sectPr>
      </w:pPr>
    </w:p>
    <w:p w:rsidR="00B215EB" w:rsidRDefault="0062789D">
      <w:pPr>
        <w:pStyle w:val="20"/>
        <w:shd w:val="clear" w:color="auto" w:fill="auto"/>
        <w:ind w:right="820"/>
      </w:pPr>
      <w:r>
        <w:lastRenderedPageBreak/>
        <w:t xml:space="preserve">КРАСНОДАРСКИЙ </w:t>
      </w:r>
      <w:r>
        <w:t>КРАЙ</w:t>
      </w:r>
      <w:r>
        <w:br/>
        <w:t>МУП УКС</w:t>
      </w:r>
    </w:p>
    <w:p w:rsidR="00B215EB" w:rsidRDefault="0062789D">
      <w:pPr>
        <w:pStyle w:val="20"/>
        <w:shd w:val="clear" w:color="auto" w:fill="auto"/>
        <w:spacing w:after="985"/>
        <w:ind w:right="820"/>
      </w:pPr>
      <w:r>
        <w:t>НОВОКУБАНСКОГО РАЙОНА</w:t>
      </w:r>
    </w:p>
    <w:p w:rsidR="00B215EB" w:rsidRDefault="0062789D">
      <w:pPr>
        <w:pStyle w:val="20"/>
        <w:shd w:val="clear" w:color="auto" w:fill="auto"/>
        <w:spacing w:after="2438" w:line="280" w:lineRule="exact"/>
        <w:jc w:val="left"/>
      </w:pPr>
      <w:r>
        <w:t xml:space="preserve">Заказчик: гр. </w:t>
      </w:r>
      <w:proofErr w:type="spellStart"/>
      <w:r>
        <w:t>Дударева</w:t>
      </w:r>
      <w:proofErr w:type="spellEnd"/>
      <w:r>
        <w:t xml:space="preserve"> Д.В.</w:t>
      </w:r>
    </w:p>
    <w:p w:rsidR="00B215EB" w:rsidRDefault="0062789D">
      <w:pPr>
        <w:pStyle w:val="30"/>
        <w:shd w:val="clear" w:color="auto" w:fill="auto"/>
        <w:spacing w:before="0"/>
        <w:ind w:right="820"/>
      </w:pPr>
      <w:r>
        <w:t>ОБОСНОВАНИЕ</w:t>
      </w:r>
    </w:p>
    <w:p w:rsidR="00B215EB" w:rsidRDefault="007D574D">
      <w:pPr>
        <w:pStyle w:val="30"/>
        <w:shd w:val="clear" w:color="auto" w:fill="auto"/>
        <w:spacing w:before="0" w:after="1038"/>
        <w:ind w:left="660" w:firstLine="120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9" type="#_x0000_t75" style="position:absolute;left:0;text-align:left;margin-left:310.95pt;margin-top:512.2pt;width:204.5pt;height:121.9pt;z-index:-251691008;mso-wrap-distance-left:5pt;mso-wrap-distance-right:5pt;mso-position-horizontal-relative:margin;mso-position-vertical-relative:margin" wrapcoords="0 0">
            <v:imagedata r:id="rId9" o:title="image1"/>
            <w10:wrap anchorx="margin" anchory="margin"/>
          </v:shape>
        </w:pict>
      </w:r>
      <w:r w:rsidR="0062789D">
        <w:t xml:space="preserve">необходимости получения разрешения </w:t>
      </w:r>
      <w:proofErr w:type="gramStart"/>
      <w:r w:rsidR="0062789D">
        <w:t>на отклонение от предельных параметров при завершении строительства объекта незавершенного индивидуального жилищного строительства на земельном уч</w:t>
      </w:r>
      <w:r w:rsidR="0062789D">
        <w:t>астке по адресу</w:t>
      </w:r>
      <w:proofErr w:type="gramEnd"/>
      <w:r w:rsidR="0062789D">
        <w:t>: г. Новокубанск, с/т «Дружба», ул. Малиновая, 78</w:t>
      </w:r>
    </w:p>
    <w:p w:rsidR="00B215EB" w:rsidRDefault="00B215EB">
      <w:pPr>
        <w:pStyle w:val="20"/>
        <w:shd w:val="clear" w:color="auto" w:fill="auto"/>
        <w:spacing w:line="280" w:lineRule="exact"/>
        <w:ind w:right="820"/>
        <w:sectPr w:rsidR="00B215EB">
          <w:type w:val="continuous"/>
          <w:pgSz w:w="11900" w:h="16840"/>
          <w:pgMar w:top="72" w:right="623" w:bottom="926" w:left="1081" w:header="0" w:footer="3" w:gutter="0"/>
          <w:cols w:space="720"/>
          <w:noEndnote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8" type="#_x0000_t202" style="position:absolute;left:0;text-align:left;margin-left:126.95pt;margin-top:55.9pt;width:62.15pt;height:33.05pt;z-index:-251673600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16" w:lineRule="exact"/>
                    <w:jc w:val="right"/>
                  </w:pPr>
                  <w:r>
                    <w:rPr>
                      <w:rStyle w:val="21ptExact"/>
                    </w:rPr>
                    <w:t>■/ ■</w:t>
                  </w:r>
                  <w:r>
                    <w:rPr>
                      <w:rStyle w:val="2Exact0"/>
                    </w:rPr>
                    <w:t xml:space="preserve"> </w:t>
                  </w:r>
                  <w:r>
                    <w:rPr>
                      <w:rStyle w:val="2Exact1"/>
                    </w:rPr>
                    <w:t xml:space="preserve">( </w:t>
                  </w:r>
                  <w:proofErr w:type="spellStart"/>
                  <w:proofErr w:type="gramStart"/>
                  <w:r>
                    <w:rPr>
                      <w:rStyle w:val="2Exact1"/>
                    </w:rPr>
                    <w:t>п</w:t>
                  </w:r>
                  <w:proofErr w:type="spellEnd"/>
                  <w:proofErr w:type="gramEnd"/>
                </w:p>
                <w:p w:rsidR="00B215EB" w:rsidRDefault="0062789D">
                  <w:pPr>
                    <w:pStyle w:val="4"/>
                    <w:shd w:val="clear" w:color="auto" w:fill="auto"/>
                    <w:spacing w:line="90" w:lineRule="exact"/>
                    <w:ind w:left="600"/>
                  </w:pPr>
                  <w:r>
                    <w:rPr>
                      <w:rStyle w:val="4Exact0"/>
                    </w:rPr>
                    <w:t xml:space="preserve">«I/. </w:t>
                  </w:r>
                  <w:r>
                    <w:rPr>
                      <w:rStyle w:val="4Exact1"/>
                    </w:rPr>
                    <w:t>I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17" type="#_x0000_t202" style="position:absolute;left:0;text-align:left;margin-left:27.35pt;margin-top:81.95pt;width:59.5pt;height:73.15pt;z-index:-251672576;mso-wrap-distance-left:5pt;mso-wrap-distance-right:35.05pt;mso-wrap-distance-bottom:27.3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466" w:lineRule="exact"/>
                    <w:jc w:val="left"/>
                  </w:pPr>
                  <w:r>
                    <w:rPr>
                      <w:rStyle w:val="2Exact"/>
                    </w:rPr>
                    <w:t>Директор</w:t>
                  </w:r>
                </w:p>
                <w:p w:rsidR="00B215EB" w:rsidRDefault="007D574D">
                  <w:pPr>
                    <w:pStyle w:val="20"/>
                    <w:shd w:val="clear" w:color="auto" w:fill="auto"/>
                    <w:spacing w:line="466" w:lineRule="exact"/>
                    <w:jc w:val="left"/>
                  </w:pPr>
                  <w:r>
                    <w:rPr>
                      <w:rStyle w:val="2Exact"/>
                    </w:rPr>
                    <w:t>ГИП</w:t>
                  </w:r>
                </w:p>
                <w:p w:rsidR="00B215EB" w:rsidRDefault="0062789D">
                  <w:pPr>
                    <w:pStyle w:val="20"/>
                    <w:shd w:val="clear" w:color="auto" w:fill="auto"/>
                    <w:spacing w:line="466" w:lineRule="exact"/>
                    <w:jc w:val="left"/>
                  </w:pPr>
                  <w:r>
                    <w:rPr>
                      <w:rStyle w:val="2Exact"/>
                    </w:rPr>
                    <w:t>Инженер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16" type="#_x0000_t202" style="position:absolute;left:0;text-align:left;margin-left:121.9pt;margin-top:82.2pt;width:73.7pt;height:80.25pt;z-index:-251671552;mso-wrap-distance-left:5pt;mso-wrap-distance-right:145.9pt;mso-wrap-distance-bottom:20pt;mso-position-horizontal-relative:margin" filled="f" stroked="f">
            <v:textbox style="mso-fit-shape-to-text:t" inset="0,0,0,0">
              <w:txbxContent>
                <w:p w:rsidR="00B215EB" w:rsidRPr="007D574D" w:rsidRDefault="00B215EB" w:rsidP="007D574D">
                  <w:pPr>
                    <w:pStyle w:val="20"/>
                    <w:shd w:val="clear" w:color="auto" w:fill="auto"/>
                    <w:spacing w:after="179" w:line="278" w:lineRule="exact"/>
                    <w:jc w:val="left"/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2115" type="#_x0000_t202" style="position:absolute;left:0;text-align:left;margin-left:341.5pt;margin-top:82.7pt;width:101.3pt;height:73.15pt;z-index:-251670528;mso-wrap-distance-left:5pt;mso-wrap-distance-right:37.7pt;mso-wrap-distance-bottom:26.6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466" w:lineRule="exact"/>
                    <w:jc w:val="left"/>
                  </w:pPr>
                  <w:proofErr w:type="spellStart"/>
                  <w:r>
                    <w:rPr>
                      <w:rStyle w:val="2Exact"/>
                    </w:rPr>
                    <w:t>Федораев</w:t>
                  </w:r>
                  <w:proofErr w:type="spellEnd"/>
                  <w:r>
                    <w:rPr>
                      <w:rStyle w:val="2Exact"/>
                    </w:rPr>
                    <w:t xml:space="preserve"> В.С. </w:t>
                  </w:r>
                  <w:proofErr w:type="spellStart"/>
                  <w:r>
                    <w:rPr>
                      <w:rStyle w:val="2Exact"/>
                    </w:rPr>
                    <w:t>Кедя</w:t>
                  </w:r>
                  <w:proofErr w:type="spellEnd"/>
                  <w:r>
                    <w:rPr>
                      <w:rStyle w:val="2Exact"/>
                    </w:rPr>
                    <w:t xml:space="preserve"> О.П. Кравченко Р.Ю.</w:t>
                  </w:r>
                </w:p>
              </w:txbxContent>
            </v:textbox>
            <w10:wrap type="topAndBottom" anchorx="margin"/>
          </v:shape>
        </w:pict>
      </w:r>
      <w:r w:rsidR="0062789D">
        <w:t>2006-320-0</w:t>
      </w:r>
    </w:p>
    <w:p w:rsidR="00B215EB" w:rsidRDefault="00B215EB" w:rsidP="007D574D">
      <w:pPr>
        <w:pStyle w:val="20"/>
        <w:shd w:val="clear" w:color="auto" w:fill="auto"/>
        <w:spacing w:line="480" w:lineRule="exact"/>
        <w:ind w:firstLine="720"/>
        <w:jc w:val="both"/>
      </w:pPr>
    </w:p>
    <w:p w:rsidR="00B215EB" w:rsidRDefault="00B215EB">
      <w:pPr>
        <w:pStyle w:val="20"/>
        <w:shd w:val="clear" w:color="auto" w:fill="auto"/>
        <w:spacing w:line="485" w:lineRule="exact"/>
        <w:ind w:right="580"/>
      </w:pPr>
      <w:r>
        <w:pict>
          <v:shape id="_x0000_s2108" type="#_x0000_t202" style="position:absolute;left:0;text-align:left;margin-left:-27.9pt;margin-top:146.65pt;width:12.1pt;height:330.25pt;z-index:-251663360;mso-wrap-distance-left:5pt;mso-wrap-distance-right:30.25pt;mso-position-horizontal-relative:margin;mso-position-vertical-relative:margin" filled="f" stroked="f">
            <v:textbox style="layout-flow:vertical;mso-layout-flow-alt:bottom-to-top" inset="0,0,0,0">
              <w:txbxContent>
                <w:p w:rsidR="00B215EB" w:rsidRDefault="0062789D">
                  <w:pPr>
                    <w:pStyle w:val="5"/>
                    <w:shd w:val="clear" w:color="auto" w:fill="auto"/>
                    <w:tabs>
                      <w:tab w:val="left" w:pos="3398"/>
                      <w:tab w:val="left" w:pos="508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7" type="#_x0000_t202" style="position:absolute;left:0;text-align:left;margin-left:-14.4pt;margin-top:729.1pt;width:13.9pt;height:18.9pt;z-index:-25166233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I</w:t>
                  </w:r>
                </w:p>
                <w:p w:rsidR="00B215EB" w:rsidRDefault="0062789D">
                  <w:pPr>
                    <w:pStyle w:val="4"/>
                    <w:shd w:val="clear" w:color="auto" w:fill="auto"/>
                    <w:spacing w:line="90" w:lineRule="exact"/>
                  </w:pPr>
                  <w:r>
                    <w:t>С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62789D">
        <w:t>КРАСНОДАРСКИМ</w:t>
      </w:r>
      <w:proofErr w:type="gramEnd"/>
      <w:r w:rsidR="0062789D">
        <w:t xml:space="preserve"> КРАЙ</w:t>
      </w:r>
      <w:r w:rsidR="0062789D">
        <w:br/>
        <w:t>МУП</w:t>
      </w:r>
      <w:r w:rsidR="007D574D">
        <w:t xml:space="preserve"> </w:t>
      </w:r>
      <w:r w:rsidR="0062789D">
        <w:t>УКС</w:t>
      </w:r>
    </w:p>
    <w:p w:rsidR="00B215EB" w:rsidRDefault="0062789D">
      <w:pPr>
        <w:pStyle w:val="20"/>
        <w:shd w:val="clear" w:color="auto" w:fill="auto"/>
        <w:spacing w:line="485" w:lineRule="exact"/>
        <w:ind w:right="58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B215EB" w:rsidRDefault="0062789D">
      <w:pPr>
        <w:pStyle w:val="20"/>
        <w:shd w:val="clear" w:color="auto" w:fill="auto"/>
        <w:spacing w:after="1064" w:line="485" w:lineRule="exact"/>
        <w:ind w:right="580"/>
      </w:pPr>
      <w:r>
        <w:t>Тел. 8(86195)31050</w:t>
      </w:r>
    </w:p>
    <w:p w:rsidR="00B215EB" w:rsidRDefault="0062789D">
      <w:pPr>
        <w:pStyle w:val="20"/>
        <w:shd w:val="clear" w:color="auto" w:fill="auto"/>
        <w:spacing w:after="932" w:line="280" w:lineRule="exact"/>
        <w:jc w:val="left"/>
      </w:pPr>
      <w:r>
        <w:t xml:space="preserve">от 18.03.2020 г. </w:t>
      </w:r>
      <w:r>
        <w:t>№2006.</w:t>
      </w:r>
    </w:p>
    <w:p w:rsidR="00B215EB" w:rsidRDefault="0062789D">
      <w:pPr>
        <w:pStyle w:val="30"/>
        <w:shd w:val="clear" w:color="auto" w:fill="auto"/>
        <w:spacing w:before="0" w:line="547" w:lineRule="exact"/>
        <w:ind w:right="580"/>
      </w:pPr>
      <w:r>
        <w:t>ОБОСНОВАНИЕ</w:t>
      </w:r>
    </w:p>
    <w:p w:rsidR="00B215EB" w:rsidRDefault="0062789D">
      <w:pPr>
        <w:pStyle w:val="30"/>
        <w:shd w:val="clear" w:color="auto" w:fill="auto"/>
        <w:spacing w:before="0" w:line="547" w:lineRule="exact"/>
        <w:ind w:left="180" w:firstLine="76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при завершении строительства объекта незавершенного индивидуального жилищного строительства на земельном участке по адресу</w:t>
      </w:r>
      <w:proofErr w:type="gramEnd"/>
      <w:r>
        <w:t>: г. Новокубанск, с/т «Дружба», ул.</w:t>
      </w:r>
    </w:p>
    <w:p w:rsidR="00B215EB" w:rsidRDefault="0062789D">
      <w:pPr>
        <w:pStyle w:val="30"/>
        <w:shd w:val="clear" w:color="auto" w:fill="auto"/>
        <w:spacing w:before="0" w:after="634" w:line="547" w:lineRule="exact"/>
        <w:ind w:left="3740"/>
        <w:jc w:val="left"/>
      </w:pPr>
      <w:r>
        <w:t>Малиновая, 78</w:t>
      </w:r>
    </w:p>
    <w:p w:rsidR="00B215EB" w:rsidRDefault="0062789D">
      <w:pPr>
        <w:pStyle w:val="51"/>
        <w:keepNext/>
        <w:keepLines/>
        <w:shd w:val="clear" w:color="auto" w:fill="auto"/>
        <w:spacing w:before="0" w:after="491" w:line="280" w:lineRule="exact"/>
        <w:ind w:left="3740"/>
        <w:jc w:val="left"/>
      </w:pPr>
      <w:bookmarkStart w:id="0" w:name="bookmark2"/>
      <w:r>
        <w:t>Пояснительная записка</w:t>
      </w:r>
      <w:bookmarkEnd w:id="0"/>
    </w:p>
    <w:p w:rsidR="00B215EB" w:rsidRDefault="00B215EB">
      <w:pPr>
        <w:pStyle w:val="20"/>
        <w:shd w:val="clear" w:color="auto" w:fill="auto"/>
        <w:spacing w:line="480" w:lineRule="exact"/>
        <w:ind w:firstLine="740"/>
        <w:jc w:val="left"/>
        <w:sectPr w:rsidR="00B215EB">
          <w:footerReference w:type="even" r:id="rId10"/>
          <w:footerReference w:type="default" r:id="rId11"/>
          <w:pgSz w:w="11900" w:h="16840"/>
          <w:pgMar w:top="72" w:right="623" w:bottom="926" w:left="1081" w:header="0" w:footer="3" w:gutter="0"/>
          <w:cols w:space="720"/>
          <w:noEndnote/>
          <w:docGrid w:linePitch="360"/>
        </w:sectPr>
      </w:pPr>
      <w:r>
        <w:pict>
          <v:shape id="_x0000_s2106" type="#_x0000_t202" style="position:absolute;left:0;text-align:left;margin-left:10.8pt;margin-top:661.2pt;width:180.5pt;height:122.65pt;z-index:-251661312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5"/>
                    <w:gridCol w:w="562"/>
                    <w:gridCol w:w="566"/>
                    <w:gridCol w:w="576"/>
                    <w:gridCol w:w="264"/>
                    <w:gridCol w:w="437"/>
                    <w:gridCol w:w="600"/>
                  </w:tblGrid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0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6"/>
                    </w:trPr>
                    <w:tc>
                      <w:tcPr>
                        <w:tcW w:w="60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2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2"/>
                          </w:rPr>
                          <w:t>.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Лист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№ док.</w:t>
                        </w:r>
                      </w:p>
                    </w:tc>
                    <w:tc>
                      <w:tcPr>
                        <w:tcW w:w="2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2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Г/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Дата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0"/>
                    </w:trPr>
                    <w:tc>
                      <w:tcPr>
                        <w:tcW w:w="116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2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spellStart"/>
                        <w:r>
                          <w:rPr>
                            <w:rStyle w:val="2-1pt0"/>
                          </w:rPr>
                          <w:t>ы</w:t>
                        </w:r>
                        <w:proofErr w:type="spellEnd"/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В.20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</w:trPr>
                    <w:tc>
                      <w:tcPr>
                        <w:tcW w:w="116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ind w:left="140"/>
                          <w:jc w:val="left"/>
                        </w:pPr>
                        <w:r>
                          <w:rPr>
                            <w:rStyle w:val="21"/>
                          </w:rPr>
                          <w:t>7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3"/>
                    </w:trPr>
                    <w:tc>
                      <w:tcPr>
                        <w:tcW w:w="116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Н. контр.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2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-1pt0"/>
                          </w:rPr>
                          <w:t>М/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В.20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</w:trPr>
                    <w:tc>
                      <w:tcPr>
                        <w:tcW w:w="116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2"/>
                          </w:rPr>
                          <w:t>тин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26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  <w:lang w:val="en-US" w:eastAsia="en-US" w:bidi="en-US"/>
                          </w:rPr>
                          <w:t>Vv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1"/>
                          </w:rPr>
                          <w:t>V/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В. 20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116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ind w:left="140"/>
                          <w:jc w:val="left"/>
                        </w:pPr>
                        <w:r>
                          <w:rPr>
                            <w:rStyle w:val="2-1pt"/>
                          </w:rPr>
                          <w:t>V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B215EB" w:rsidRDefault="00B215EB"/>
              </w:txbxContent>
            </v:textbox>
            <w10:wrap type="topAndBottom" anchorx="margin" anchory="margin"/>
          </v:shape>
        </w:pict>
      </w:r>
      <w:r>
        <w:pict>
          <v:shape id="_x0000_s2105" type="#_x0000_t202" style="position:absolute;left:0;text-align:left;margin-left:208.3pt;margin-top:739.2pt;width:163.2pt;height:14.85pt;z-index:-251660288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34"/>
                    <w:shd w:val="clear" w:color="auto" w:fill="auto"/>
                    <w:spacing w:line="210" w:lineRule="exact"/>
                  </w:pPr>
                  <w:r>
                    <w:rPr>
                      <w:rStyle w:val="3Exact"/>
                      <w:b/>
                      <w:bCs/>
                    </w:rPr>
                    <w:t>Общая пояснительная 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4" type="#_x0000_t202" style="position:absolute;left:0;text-align:left;margin-left:319.2pt;margin-top:671.7pt;width:73.9pt;height:16.45pt;z-index:-251659264;mso-wrap-distance-left:5pt;mso-wrap-distance-right:102.2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70"/>
                    <w:shd w:val="clear" w:color="auto" w:fill="auto"/>
                    <w:spacing w:line="200" w:lineRule="exact"/>
                    <w:ind w:firstLine="0"/>
                  </w:pPr>
                  <w:r>
                    <w:rPr>
                      <w:rStyle w:val="7Exact"/>
                    </w:rPr>
                    <w:t xml:space="preserve">ЛАЛ/Г ЛЛП </w:t>
                  </w:r>
                  <w:r>
                    <w:rPr>
                      <w:rStyle w:val="710ptExact"/>
                    </w:rPr>
                    <w:t>Г\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3" type="#_x0000_t202" style="position:absolute;left:0;text-align:left;margin-left:393.1pt;margin-top:710.4pt;width:132.95pt;height:.05pt;z-index:-251658240;mso-wrap-distance-left:5pt;mso-wrap-distance-right:5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8"/>
                    <w:gridCol w:w="854"/>
                    <w:gridCol w:w="926"/>
                  </w:tblGrid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2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ind w:left="220"/>
                          <w:jc w:val="left"/>
                        </w:pPr>
                        <w:r>
                          <w:rPr>
                            <w:rStyle w:val="22"/>
                          </w:rPr>
                          <w:t>Стадия</w:t>
                        </w:r>
                      </w:p>
                    </w:tc>
                    <w:tc>
                      <w:tcPr>
                        <w:tcW w:w="85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2"/>
                          </w:rPr>
                          <w:t>Лист</w:t>
                        </w:r>
                      </w:p>
                    </w:tc>
                    <w:tc>
                      <w:tcPr>
                        <w:tcW w:w="92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2"/>
                          </w:rPr>
                          <w:t>Листов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2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2"/>
                          </w:rPr>
                          <w:t>1</w:t>
                        </w:r>
                      </w:p>
                    </w:tc>
                    <w:tc>
                      <w:tcPr>
                        <w:tcW w:w="92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</w:pPr>
                        <w:r>
                          <w:rPr>
                            <w:rStyle w:val="22"/>
                          </w:rPr>
                          <w:t>8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54"/>
                      <w:jc w:val="center"/>
                    </w:trPr>
                    <w:tc>
                      <w:tcPr>
                        <w:tcW w:w="2658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after="60" w:line="280" w:lineRule="exact"/>
                        </w:pPr>
                        <w:r>
                          <w:rPr>
                            <w:rStyle w:val="22"/>
                            <w:lang w:val="en-US" w:eastAsia="en-US" w:bidi="en-US"/>
                          </w:rPr>
                          <w:t xml:space="preserve">MVTT </w:t>
                        </w:r>
                        <w:proofErr w:type="spellStart"/>
                        <w:r>
                          <w:rPr>
                            <w:rStyle w:val="22"/>
                            <w:lang w:val="en-US" w:eastAsia="en-US" w:bidi="en-US"/>
                          </w:rPr>
                          <w:t>wr</w:t>
                        </w:r>
                        <w:proofErr w:type="spellEnd"/>
                      </w:p>
                      <w:p w:rsidR="00B215EB" w:rsidRDefault="0062789D">
                        <w:pPr>
                          <w:pStyle w:val="20"/>
                          <w:shd w:val="clear" w:color="auto" w:fill="auto"/>
                          <w:spacing w:before="60" w:line="190" w:lineRule="exac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Новокубанского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района</w:t>
                        </w:r>
                      </w:p>
                    </w:tc>
                  </w:tr>
                </w:tbl>
                <w:p w:rsidR="00B215EB" w:rsidRDefault="00B215E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2789D">
        <w:t>Земельный участок площадью 494 кв</w:t>
      </w:r>
      <w:proofErr w:type="gramStart"/>
      <w:r w:rsidR="0062789D">
        <w:t>.м</w:t>
      </w:r>
      <w:proofErr w:type="gramEnd"/>
      <w:r w:rsidR="0062789D">
        <w:t xml:space="preserve">, с кадастровым номером 23:21:0401006:1998, расположен по адресу: г. Новокубанск, с/т «Дружба», ул. Малиновая, 78, принадлежит на праве собственности гр. </w:t>
      </w:r>
      <w:proofErr w:type="spellStart"/>
      <w:r w:rsidR="0062789D">
        <w:t>Дударевой</w:t>
      </w:r>
      <w:proofErr w:type="spellEnd"/>
      <w:r w:rsidR="0062789D">
        <w:t xml:space="preserve"> Диане Валерьевне, о чем сделана запись в Едином государственном реестре. На данном земельном участке расположен объект </w:t>
      </w:r>
      <w:proofErr w:type="gramStart"/>
      <w:r w:rsidR="0062789D">
        <w:t>капитального</w:t>
      </w:r>
      <w:proofErr w:type="gramEnd"/>
      <w:r w:rsidR="0062789D">
        <w:t xml:space="preserve"> незавершенного</w:t>
      </w:r>
    </w:p>
    <w:p w:rsidR="00B215EB" w:rsidRDefault="00B215EB">
      <w:pPr>
        <w:pStyle w:val="20"/>
        <w:shd w:val="clear" w:color="auto" w:fill="auto"/>
        <w:spacing w:line="480" w:lineRule="exact"/>
        <w:jc w:val="left"/>
      </w:pPr>
      <w:r>
        <w:lastRenderedPageBreak/>
        <w:pict>
          <v:shape id="_x0000_s2102" type="#_x0000_t202" style="position:absolute;margin-left:-28.65pt;margin-top:176.6pt;width:12.3pt;height:330.25pt;z-index:-251657216;mso-wrap-distance-left:5pt;mso-wrap-distance-right:26.4pt;mso-position-horizontal-relative:margin;mso-position-vertical-relative:margin" filled="f" stroked="f">
            <v:textbox style="layout-flow:vertical;mso-layout-flow-alt:bottom-to-top" inset="0,0,0,0">
              <w:txbxContent>
                <w:p w:rsidR="00B215EB" w:rsidRDefault="0062789D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 xml:space="preserve">I </w:t>
                  </w:r>
                  <w:r>
                    <w:t>Г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1" type="#_x0000_t202" style="position:absolute;margin-left:-14.9pt;margin-top:693.65pt;width:16.8pt;height:20.5pt;z-index:-25165619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8"/>
                    <w:shd w:val="clear" w:color="auto" w:fill="auto"/>
                    <w:spacing w:line="160" w:lineRule="exact"/>
                  </w:pPr>
                  <w:r>
                    <w:t>а</w:t>
                  </w:r>
                </w:p>
                <w:p w:rsidR="00B215EB" w:rsidRDefault="0062789D">
                  <w:pPr>
                    <w:pStyle w:val="9"/>
                    <w:shd w:val="clear" w:color="auto" w:fill="auto"/>
                    <w:spacing w:line="280" w:lineRule="exact"/>
                  </w:pPr>
                  <w:r>
                    <w:t>ел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0" type="#_x0000_t202" style="position:absolute;margin-left:-17.3pt;margin-top:783.65pt;width:13.9pt;height:33.85pt;z-index:-25165516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*</w:t>
                  </w:r>
                </w:p>
                <w:p w:rsidR="00B215EB" w:rsidRDefault="0062789D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0"/>
                      <w:b/>
                      <w:bCs/>
                      <w:lang w:val="ru-RU" w:eastAsia="ru-RU" w:bidi="ru-RU"/>
                    </w:rP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 w:rsidR="0062789D">
        <w:t>строительства - индивидуальный жилой дом, который в</w:t>
      </w:r>
      <w:r w:rsidR="0062789D">
        <w:t xml:space="preserve"> настоящее время готовится к завершению строительства с последующим вводом в эксплуатацию.</w:t>
      </w:r>
    </w:p>
    <w:p w:rsidR="00B215EB" w:rsidRDefault="0062789D">
      <w:pPr>
        <w:pStyle w:val="20"/>
        <w:shd w:val="clear" w:color="auto" w:fill="auto"/>
        <w:spacing w:line="480" w:lineRule="exact"/>
        <w:ind w:firstLine="800"/>
        <w:jc w:val="left"/>
      </w:pPr>
      <w:proofErr w:type="gramStart"/>
      <w:r>
        <w:t xml:space="preserve">Согласно правил землепользования и застройки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(далее ПЗЗ), утвержденными решением Совета </w:t>
      </w:r>
      <w:proofErr w:type="spellStart"/>
      <w:r>
        <w:t>Новокубанского</w:t>
      </w:r>
      <w:proofErr w:type="spellEnd"/>
      <w:r>
        <w:t xml:space="preserve"> горо</w:t>
      </w:r>
      <w:r>
        <w:t xml:space="preserve">дского поселения </w:t>
      </w:r>
      <w:proofErr w:type="spellStart"/>
      <w:r>
        <w:t>Новокубанского</w:t>
      </w:r>
      <w:proofErr w:type="spellEnd"/>
      <w:r>
        <w:t xml:space="preserve"> района от 01.08.2014 г. №» 585 «Об утверждении Правил землепользования и застройки территории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Краснодарского края», в редакции от 23.08.2019 г. № 648 «О внесении изме</w:t>
      </w:r>
      <w:r>
        <w:t xml:space="preserve">нений в решение Совета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от 01.08.2014 г. № 585 «Об</w:t>
      </w:r>
      <w:proofErr w:type="gramEnd"/>
      <w:r>
        <w:t xml:space="preserve"> </w:t>
      </w:r>
      <w:proofErr w:type="gramStart"/>
      <w:r>
        <w:t xml:space="preserve">утверждении Правил землепользования и застройки территории </w:t>
      </w:r>
      <w:proofErr w:type="spellStart"/>
      <w:r>
        <w:t>Новокубанского</w:t>
      </w:r>
      <w:proofErr w:type="spellEnd"/>
      <w:r>
        <w:t xml:space="preserve"> городского поселения </w:t>
      </w:r>
      <w:proofErr w:type="spellStart"/>
      <w:r>
        <w:t>Новокубанского</w:t>
      </w:r>
      <w:proofErr w:type="spellEnd"/>
      <w:r>
        <w:t xml:space="preserve"> района Краснодарского края», установле</w:t>
      </w:r>
      <w:r>
        <w:t>н градостроительный регламент, в соответствии с которым данный земельный участок расположен в территориальной зоне Ж-КСТ - зона садоводческих некоммерческих товариществ.</w:t>
      </w:r>
      <w:proofErr w:type="gramEnd"/>
      <w:r>
        <w:t xml:space="preserve"> Зона садоводческих некоммерческих товариществ на садоводства Ж-СТ предназначена для ра</w:t>
      </w:r>
      <w:r>
        <w:t>змещения садовых участков с правом возведения жилых строения, используемых населением в целях отдыха и выращивания сельскохозяйственных культур, где установлены следующие предельные (минимальные и (или) максимальные) размеры земельных участков и предельные</w:t>
      </w:r>
      <w:r>
        <w:t xml:space="preserve"> параметры разрешенного строительства или реконструкции объектов капитального строительства:</w:t>
      </w:r>
    </w:p>
    <w:p w:rsidR="00B215EB" w:rsidRDefault="0062789D">
      <w:pPr>
        <w:pStyle w:val="20"/>
        <w:shd w:val="clear" w:color="auto" w:fill="auto"/>
        <w:spacing w:line="480" w:lineRule="exact"/>
        <w:ind w:firstLine="800"/>
        <w:jc w:val="left"/>
      </w:pPr>
      <w:r>
        <w:t>Г) минимальная/максимальная площадь земельных участков - 400-1000</w:t>
      </w:r>
    </w:p>
    <w:p w:rsidR="00B215EB" w:rsidRDefault="0062789D">
      <w:pPr>
        <w:pStyle w:val="20"/>
        <w:shd w:val="clear" w:color="auto" w:fill="auto"/>
        <w:spacing w:line="480" w:lineRule="exact"/>
        <w:jc w:val="left"/>
      </w:pPr>
      <w:r>
        <w:t>кв</w:t>
      </w:r>
      <w:proofErr w:type="gramStart"/>
      <w:r>
        <w:t>.м</w:t>
      </w:r>
      <w:proofErr w:type="gramEnd"/>
      <w:r>
        <w:t>;</w:t>
      </w:r>
    </w:p>
    <w:p w:rsidR="00B215EB" w:rsidRDefault="0062789D">
      <w:pPr>
        <w:pStyle w:val="20"/>
        <w:numPr>
          <w:ilvl w:val="0"/>
          <w:numId w:val="1"/>
        </w:numPr>
        <w:shd w:val="clear" w:color="auto" w:fill="auto"/>
        <w:tabs>
          <w:tab w:val="left" w:pos="1156"/>
        </w:tabs>
        <w:spacing w:line="480" w:lineRule="exact"/>
        <w:ind w:left="800"/>
        <w:jc w:val="both"/>
      </w:pPr>
      <w:r>
        <w:t>минимальная ширина вдоль фронта улицы -12 м;</w:t>
      </w:r>
    </w:p>
    <w:p w:rsidR="00B215EB" w:rsidRDefault="00B215EB">
      <w:pPr>
        <w:pStyle w:val="20"/>
        <w:numPr>
          <w:ilvl w:val="0"/>
          <w:numId w:val="1"/>
        </w:numPr>
        <w:shd w:val="clear" w:color="auto" w:fill="auto"/>
        <w:tabs>
          <w:tab w:val="left" w:pos="1090"/>
        </w:tabs>
        <w:spacing w:line="480" w:lineRule="exact"/>
        <w:ind w:firstLine="800"/>
        <w:jc w:val="left"/>
      </w:pPr>
      <w:r>
        <w:pict>
          <v:shape id="_x0000_s2099" type="#_x0000_t202" style="position:absolute;left:0;text-align:left;margin-left:7.9pt;margin-top:783.55pt;width:173.5pt;height:.05pt;z-index:-25165414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71"/>
                    <w:gridCol w:w="566"/>
                    <w:gridCol w:w="566"/>
                    <w:gridCol w:w="706"/>
                    <w:gridCol w:w="461"/>
                  </w:tblGrid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5"/>
                            <w:lang w:val="en-US" w:eastAsia="en-US" w:bidi="en-US"/>
                          </w:rPr>
                          <w:t xml:space="preserve">J </w:t>
                        </w:r>
                        <w:r>
                          <w:rPr>
                            <w:rStyle w:val="26"/>
                          </w:rPr>
                          <w:t>/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5"/>
                          </w:rPr>
                          <w:t>Г"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gramStart"/>
                        <w:r>
                          <w:rPr>
                            <w:rStyle w:val="27"/>
                          </w:rPr>
                          <w:t>Щ</w:t>
                        </w:r>
                        <w:proofErr w:type="gramEnd"/>
                        <w:r>
                          <w:rPr>
                            <w:rStyle w:val="27"/>
                          </w:rPr>
                          <w:t>/Л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5pt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75pt"/>
                          </w:rPr>
                          <w:t>№док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75pt"/>
                            <w:lang w:val="en-US" w:eastAsia="en-US" w:bidi="en-US"/>
                          </w:rPr>
                          <w:t>riojn</w:t>
                        </w:r>
                        <w:proofErr w:type="spellEnd"/>
                        <w:proofErr w:type="gramEnd"/>
                        <w:r>
                          <w:rPr>
                            <w:rStyle w:val="275pt"/>
                            <w:lang w:val="en-US" w:eastAsia="en-US" w:bidi="en-US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gramStart"/>
                        <w:r>
                          <w:rPr>
                            <w:rStyle w:val="28"/>
                          </w:rPr>
                          <w:t>}</w:t>
                        </w:r>
                        <w:r>
                          <w:rPr>
                            <w:rStyle w:val="25"/>
                          </w:rPr>
                          <w:t xml:space="preserve"> </w:t>
                        </w:r>
                        <w:r>
                          <w:rPr>
                            <w:rStyle w:val="275pt"/>
                          </w:rPr>
                          <w:t>№ Га</w:t>
                        </w:r>
                        <w:proofErr w:type="gramEnd"/>
                      </w:p>
                    </w:tc>
                  </w:tr>
                </w:tbl>
                <w:p w:rsidR="00B215EB" w:rsidRDefault="00B215E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proofErr w:type="gramStart"/>
      <w:r w:rsidR="0062789D">
        <w:t>минимальный отступ зданий, сооружений, строений и сооружений вспомогательного использования от передней границы - территории общего пользования - 5,0 м (за исключением навесов, беседок, мангалов, вольеров - 1,0</w:t>
      </w:r>
      <w:r w:rsidR="0062789D">
        <w:br w:type="page"/>
      </w:r>
      <w:proofErr w:type="gramEnd"/>
    </w:p>
    <w:p w:rsidR="00B215EB" w:rsidRDefault="00B215EB">
      <w:pPr>
        <w:pStyle w:val="20"/>
        <w:shd w:val="clear" w:color="auto" w:fill="auto"/>
        <w:spacing w:line="480" w:lineRule="exact"/>
        <w:jc w:val="left"/>
      </w:pPr>
      <w:r>
        <w:lastRenderedPageBreak/>
        <w:pict>
          <v:shape id="_x0000_s2098" type="#_x0000_t202" style="position:absolute;margin-left:-29pt;margin-top:176.6pt;width:12.55pt;height:330.5pt;z-index:-251653120;mso-wrap-distance-left:5pt;mso-wrap-distance-right:26.4pt;mso-position-horizontal-relative:margin;mso-position-vertical-relative:margin" filled="f" stroked="f">
            <v:textbox style="layout-flow:vertical;mso-layout-flow-alt:bottom-to-top" inset="0,0,0,0">
              <w:txbxContent>
                <w:p w:rsidR="00B215EB" w:rsidRDefault="0062789D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7" type="#_x0000_t202" style="position:absolute;margin-left:-15.25pt;margin-top:595.95pt;width:14.4pt;height:52.65pt;z-index:-251652096;mso-wrap-distance-left:5pt;mso-wrap-distance-right:10.8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9"/>
                    <w:shd w:val="clear" w:color="auto" w:fill="auto"/>
                    <w:spacing w:line="280" w:lineRule="exact"/>
                  </w:pPr>
                  <w:r>
                    <w:t>ч</w:t>
                  </w:r>
                </w:p>
                <w:p w:rsidR="00B215EB" w:rsidRDefault="0062789D">
                  <w:pPr>
                    <w:pStyle w:val="110"/>
                    <w:shd w:val="clear" w:color="auto" w:fill="auto"/>
                    <w:spacing w:line="220" w:lineRule="exact"/>
                    <w:ind w:firstLine="0"/>
                  </w:pPr>
                  <w:proofErr w:type="gramStart"/>
                  <w:r>
                    <w:rPr>
                      <w:rStyle w:val="11Exact"/>
                      <w:i/>
                      <w:iCs/>
                    </w:rPr>
                    <w:t>t</w:t>
                  </w:r>
                  <w:proofErr w:type="gramEnd"/>
                </w:p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а</w:t>
                  </w:r>
                </w:p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I</w:t>
                  </w:r>
                </w:p>
                <w:p w:rsidR="00B215EB" w:rsidRDefault="0062789D">
                  <w:pPr>
                    <w:pStyle w:val="60"/>
                    <w:shd w:val="clear" w:color="auto" w:fill="auto"/>
                    <w:spacing w:line="210" w:lineRule="exact"/>
                  </w:pPr>
                  <w:r>
                    <w:rPr>
                      <w:rStyle w:val="6Exact"/>
                      <w:b/>
                      <w:bCs/>
                    </w:rPr>
                    <w:t>&lt;3</w:t>
                  </w:r>
                </w:p>
              </w:txbxContent>
            </v:textbox>
            <w10:wrap type="square" side="right" anchorx="margin" anchory="margin"/>
          </v:shape>
        </w:pict>
      </w:r>
      <w:r w:rsidR="0062789D">
        <w:t>м) в новых микрорайонах; по линии существующей застройки в застроенной территории;</w:t>
      </w:r>
    </w:p>
    <w:p w:rsidR="00B215EB" w:rsidRDefault="0062789D">
      <w:pPr>
        <w:pStyle w:val="20"/>
        <w:numPr>
          <w:ilvl w:val="0"/>
          <w:numId w:val="1"/>
        </w:numPr>
        <w:shd w:val="clear" w:color="auto" w:fill="auto"/>
        <w:tabs>
          <w:tab w:val="left" w:pos="1087"/>
        </w:tabs>
        <w:spacing w:line="480" w:lineRule="exact"/>
        <w:ind w:firstLine="800"/>
        <w:jc w:val="left"/>
      </w:pPr>
      <w:r>
        <w:t xml:space="preserve">минимальный отступ зданий, 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- 1,0 </w:t>
      </w:r>
      <w:r>
        <w:rPr>
          <w:rStyle w:val="2a"/>
        </w:rPr>
        <w:t xml:space="preserve">м); </w:t>
      </w:r>
      <w:r>
        <w:t>при блокировке - 0,0 м;</w:t>
      </w:r>
    </w:p>
    <w:p w:rsidR="00B215EB" w:rsidRDefault="0062789D">
      <w:pPr>
        <w:pStyle w:val="20"/>
        <w:numPr>
          <w:ilvl w:val="0"/>
          <w:numId w:val="1"/>
        </w:numPr>
        <w:shd w:val="clear" w:color="auto" w:fill="auto"/>
        <w:tabs>
          <w:tab w:val="left" w:pos="1169"/>
        </w:tabs>
        <w:spacing w:line="480" w:lineRule="exact"/>
        <w:ind w:firstLine="800"/>
        <w:jc w:val="left"/>
      </w:pPr>
      <w:r>
        <w:t>минимальный о</w:t>
      </w:r>
      <w:r>
        <w:t xml:space="preserve">тступ зданий, сооружений, строений и сооружений вспомогательного использования от задней границы - границы смежных земельных </w:t>
      </w:r>
      <w:r>
        <w:rPr>
          <w:rStyle w:val="2-1pt1"/>
        </w:rPr>
        <w:t>участков</w:t>
      </w:r>
      <w:r>
        <w:t xml:space="preserve"> - 3,0 м (за исключением </w:t>
      </w:r>
      <w:r>
        <w:rPr>
          <w:rStyle w:val="2-1pt1"/>
        </w:rPr>
        <w:t>навесов</w:t>
      </w:r>
      <w:r>
        <w:t xml:space="preserve">, </w:t>
      </w:r>
      <w:r>
        <w:rPr>
          <w:rStyle w:val="2-1pt1"/>
        </w:rPr>
        <w:t>беседок,</w:t>
      </w:r>
      <w:r>
        <w:t xml:space="preserve"> мангалов, вольеров - 1,0 м); при блокировке - 0,0 м;</w:t>
      </w:r>
    </w:p>
    <w:p w:rsidR="00B215EB" w:rsidRDefault="0062789D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line="480" w:lineRule="exact"/>
        <w:ind w:right="320" w:firstLine="800"/>
        <w:jc w:val="both"/>
      </w:pPr>
      <w:r>
        <w:t xml:space="preserve">максимальное количество </w:t>
      </w:r>
      <w:r>
        <w:t>надземных этажей зданий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B215EB" w:rsidRDefault="0062789D">
      <w:pPr>
        <w:pStyle w:val="20"/>
        <w:numPr>
          <w:ilvl w:val="0"/>
          <w:numId w:val="1"/>
        </w:numPr>
        <w:shd w:val="clear" w:color="auto" w:fill="auto"/>
        <w:tabs>
          <w:tab w:val="left" w:pos="1092"/>
        </w:tabs>
        <w:spacing w:line="480" w:lineRule="exact"/>
        <w:ind w:right="1200" w:firstLine="800"/>
        <w:jc w:val="both"/>
      </w:pPr>
      <w:r>
        <w:t>максимальная высота зданий от уровня земли до уровня верха перекрытия последнего этажа (за искл</w:t>
      </w:r>
      <w:r>
        <w:t>ючением строений и сооружений вспомогательного использования) - 20 м;</w:t>
      </w:r>
    </w:p>
    <w:p w:rsidR="00B215EB" w:rsidRDefault="0062789D">
      <w:pPr>
        <w:pStyle w:val="20"/>
        <w:numPr>
          <w:ilvl w:val="0"/>
          <w:numId w:val="1"/>
        </w:numPr>
        <w:shd w:val="clear" w:color="auto" w:fill="auto"/>
        <w:tabs>
          <w:tab w:val="left" w:pos="1177"/>
        </w:tabs>
        <w:spacing w:line="480" w:lineRule="exact"/>
        <w:ind w:firstLine="800"/>
        <w:jc w:val="both"/>
      </w:pPr>
      <w:r>
        <w:t>максимальный процент застройки - 50%.</w:t>
      </w:r>
    </w:p>
    <w:p w:rsidR="00B215EB" w:rsidRDefault="0062789D">
      <w:pPr>
        <w:pStyle w:val="20"/>
        <w:shd w:val="clear" w:color="auto" w:fill="auto"/>
        <w:spacing w:line="480" w:lineRule="exact"/>
        <w:ind w:firstLine="800"/>
        <w:jc w:val="left"/>
      </w:pPr>
      <w:r>
        <w:t>В связи с необходимостью организации подъезда специализированной техники для обслуживания локальных очистных сооружений (септик) будущего объекта ИЖ</w:t>
      </w:r>
      <w:r>
        <w:t>С, было выполнено отклонение от предельных параметров разрешенного строительства при возведении данного индивидуального жилого дома.</w:t>
      </w:r>
    </w:p>
    <w:p w:rsidR="00B215EB" w:rsidRDefault="0062789D">
      <w:pPr>
        <w:pStyle w:val="51"/>
        <w:keepNext/>
        <w:keepLines/>
        <w:shd w:val="clear" w:color="auto" w:fill="auto"/>
        <w:spacing w:before="0" w:after="0" w:line="480" w:lineRule="exact"/>
        <w:ind w:firstLine="800"/>
        <w:jc w:val="left"/>
      </w:pPr>
      <w:bookmarkStart w:id="1" w:name="bookmark3"/>
      <w:r>
        <w:t xml:space="preserve">Расчетные технико-экономические показатели индивидуального жилого дома </w:t>
      </w:r>
      <w:proofErr w:type="gramStart"/>
      <w:r>
        <w:t>с</w:t>
      </w:r>
      <w:proofErr w:type="gramEnd"/>
      <w:r>
        <w:t xml:space="preserve"> планируемым отклонениям составят:</w:t>
      </w:r>
      <w:bookmarkEnd w:id="1"/>
    </w:p>
    <w:p w:rsidR="00B215EB" w:rsidRDefault="0062789D">
      <w:pPr>
        <w:pStyle w:val="100"/>
        <w:numPr>
          <w:ilvl w:val="0"/>
          <w:numId w:val="2"/>
        </w:numPr>
        <w:shd w:val="clear" w:color="auto" w:fill="auto"/>
        <w:tabs>
          <w:tab w:val="left" w:pos="1043"/>
        </w:tabs>
        <w:ind w:firstLine="800"/>
      </w:pPr>
      <w:r>
        <w:t>площадь застройк</w:t>
      </w:r>
      <w:r>
        <w:t>и - 95,1 кв</w:t>
      </w:r>
      <w:proofErr w:type="gramStart"/>
      <w:r>
        <w:t>.м</w:t>
      </w:r>
      <w:proofErr w:type="gramEnd"/>
      <w:r>
        <w:t>;</w:t>
      </w:r>
    </w:p>
    <w:p w:rsidR="00B215EB" w:rsidRDefault="0062789D">
      <w:pPr>
        <w:pStyle w:val="51"/>
        <w:keepNext/>
        <w:keepLines/>
        <w:numPr>
          <w:ilvl w:val="0"/>
          <w:numId w:val="2"/>
        </w:numPr>
        <w:shd w:val="clear" w:color="auto" w:fill="auto"/>
        <w:tabs>
          <w:tab w:val="left" w:pos="1043"/>
        </w:tabs>
        <w:spacing w:before="0" w:after="0" w:line="480" w:lineRule="exact"/>
        <w:ind w:firstLine="800"/>
        <w:jc w:val="both"/>
      </w:pPr>
      <w:bookmarkStart w:id="2" w:name="bookmark4"/>
      <w:r>
        <w:t>общая площадь - 136,4 кв</w:t>
      </w:r>
      <w:proofErr w:type="gramStart"/>
      <w:r>
        <w:t>.м</w:t>
      </w:r>
      <w:proofErr w:type="gramEnd"/>
      <w:r>
        <w:t>;</w:t>
      </w:r>
      <w:bookmarkEnd w:id="2"/>
    </w:p>
    <w:p w:rsidR="00B215EB" w:rsidRDefault="0062789D">
      <w:pPr>
        <w:pStyle w:val="100"/>
        <w:numPr>
          <w:ilvl w:val="0"/>
          <w:numId w:val="2"/>
        </w:numPr>
        <w:shd w:val="clear" w:color="auto" w:fill="auto"/>
        <w:tabs>
          <w:tab w:val="left" w:pos="1043"/>
        </w:tabs>
        <w:spacing w:after="1764"/>
        <w:ind w:firstLine="800"/>
      </w:pPr>
      <w:r>
        <w:t>жилая площадь - 77,0 кв</w:t>
      </w:r>
      <w:proofErr w:type="gramStart"/>
      <w:r>
        <w:t>.м</w:t>
      </w:r>
      <w:proofErr w:type="gramEnd"/>
      <w:r>
        <w:t>;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566"/>
        <w:gridCol w:w="571"/>
        <w:gridCol w:w="590"/>
        <w:gridCol w:w="269"/>
        <w:gridCol w:w="173"/>
        <w:gridCol w:w="120"/>
        <w:gridCol w:w="115"/>
        <w:gridCol w:w="461"/>
      </w:tblGrid>
      <w:tr w:rsidR="00B215EB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0"/>
              </w:rPr>
              <w:t>Г\</w:t>
            </w: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400" w:lineRule="exact"/>
              <w:jc w:val="left"/>
            </w:pPr>
            <w:r>
              <w:rPr>
                <w:rStyle w:val="220pt"/>
              </w:rPr>
              <w:t>Г</w:t>
            </w:r>
          </w:p>
        </w:tc>
        <w:tc>
          <w:tcPr>
            <w:tcW w:w="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200" w:lineRule="exact"/>
              <w:jc w:val="left"/>
            </w:pPr>
            <w:r>
              <w:rPr>
                <w:rStyle w:val="2Garamond10pt-1pt"/>
              </w:rPr>
              <w:t>А</w:t>
            </w: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200" w:lineRule="exact"/>
              <w:jc w:val="left"/>
            </w:pPr>
            <w:proofErr w:type="gramStart"/>
            <w:r>
              <w:rPr>
                <w:rStyle w:val="2Garamond10pt-1pt"/>
              </w:rPr>
              <w:t>и}</w:t>
            </w:r>
            <w:proofErr w:type="gramEnd"/>
          </w:p>
        </w:tc>
        <w:tc>
          <w:tcPr>
            <w:tcW w:w="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'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1"/>
              </w:rPr>
              <w:t>Изм</w:t>
            </w:r>
            <w:proofErr w:type="spellEnd"/>
            <w:r>
              <w:rPr>
                <w:rStyle w:val="275pt1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Лист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</w:rPr>
              <w:t>№док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130" w:lineRule="exact"/>
              <w:jc w:val="left"/>
            </w:pPr>
            <w:r>
              <w:rPr>
                <w:rStyle w:val="265pt"/>
              </w:rPr>
              <w:t>ПОД!</w:t>
            </w:r>
          </w:p>
        </w:tc>
        <w:tc>
          <w:tcPr>
            <w:tcW w:w="2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3470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3470" w:wrap="notBeside" w:vAnchor="text" w:hAnchor="text" w:y="1"/>
              <w:shd w:val="clear" w:color="auto" w:fill="auto"/>
              <w:spacing w:line="150" w:lineRule="exact"/>
              <w:jc w:val="left"/>
            </w:pPr>
            <w:r>
              <w:rPr>
                <w:rStyle w:val="275pt40"/>
              </w:rPr>
              <w:t>J</w:t>
            </w:r>
            <w:r>
              <w:rPr>
                <w:rStyle w:val="275pt1"/>
                <w:lang w:val="en-US" w:eastAsia="en-US" w:bidi="en-US"/>
              </w:rPr>
              <w:t xml:space="preserve"> </w:t>
            </w:r>
            <w:r>
              <w:rPr>
                <w:rStyle w:val="275pt1"/>
              </w:rPr>
              <w:t xml:space="preserve">1а </w:t>
            </w:r>
            <w:proofErr w:type="spellStart"/>
            <w:r>
              <w:rPr>
                <w:rStyle w:val="275pt1"/>
              </w:rPr>
              <w:t>ш</w:t>
            </w:r>
            <w:proofErr w:type="spellEnd"/>
          </w:p>
        </w:tc>
      </w:tr>
    </w:tbl>
    <w:p w:rsidR="00B215EB" w:rsidRDefault="00B215EB">
      <w:pPr>
        <w:framePr w:w="3470" w:wrap="notBeside" w:vAnchor="text" w:hAnchor="text" w:y="1"/>
        <w:rPr>
          <w:sz w:val="2"/>
          <w:szCs w:val="2"/>
        </w:rPr>
      </w:pPr>
    </w:p>
    <w:p w:rsidR="00B215EB" w:rsidRDefault="0062789D">
      <w:pPr>
        <w:rPr>
          <w:sz w:val="2"/>
          <w:szCs w:val="2"/>
        </w:rPr>
      </w:pPr>
      <w:r>
        <w:br w:type="page"/>
      </w:r>
    </w:p>
    <w:p w:rsidR="00B215EB" w:rsidRDefault="00B215EB">
      <w:pPr>
        <w:pStyle w:val="100"/>
        <w:numPr>
          <w:ilvl w:val="0"/>
          <w:numId w:val="2"/>
        </w:numPr>
        <w:shd w:val="clear" w:color="auto" w:fill="auto"/>
        <w:tabs>
          <w:tab w:val="left" w:pos="1005"/>
        </w:tabs>
        <w:ind w:firstLine="860"/>
        <w:jc w:val="left"/>
      </w:pPr>
      <w:r>
        <w:lastRenderedPageBreak/>
        <w:pict>
          <v:shape id="_x0000_s2096" type="#_x0000_t202" style="position:absolute;left:0;text-align:left;margin-left:-37.05pt;margin-top:129.85pt;width:12.3pt;height:330.5pt;z-index:-251651072;mso-wrap-distance-left:5pt;mso-wrap-distance-right:24.7pt;mso-position-horizontal-relative:margin;mso-position-vertical-relative:margin" filled="f" stroked="f">
            <v:textbox style="layout-flow:vertical;mso-layout-flow-alt:bottom-to-top" inset="0,0,0,0">
              <w:txbxContent>
                <w:p w:rsidR="00B215EB" w:rsidRDefault="0062789D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</w:r>
                  <w:r>
                    <w:rPr>
                      <w:rStyle w:val="513pt60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513pt60Exact"/>
                    </w:rPr>
                    <w:t>,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5" type="#_x0000_t202" style="position:absolute;left:0;text-align:left;margin-left:-30pt;margin-top:490.55pt;width:8.9pt;height:24.15pt;z-index:-251650048;mso-wrap-distance-left:5pt;mso-wrap-distance-right:21.1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I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3" type="#_x0000_t202" style="position:absolute;left:0;text-align:left;margin-left:-24pt;margin-top:629.05pt;width:10.8pt;height:51.1pt;z-index:-251649024;mso-wrap-distance-left:5pt;mso-wrap-distance-right:12.5pt;mso-position-horizontal-relative:margin;mso-position-vertical-relative:margin" wrapcoords="8546 0 21600 0 21600 2724 20285 2724 20285 21600 0 21600 0 2270 8546 2270 8546 0" filled="f" stroked="f">
            <v:textbox style="mso-fit-shape-to-text:t" inset="0,0,0,0">
              <w:txbxContent>
                <w:p w:rsidR="00B215EB" w:rsidRDefault="0062789D">
                  <w:pPr>
                    <w:pStyle w:val="29"/>
                    <w:shd w:val="clear" w:color="auto" w:fill="auto"/>
                    <w:spacing w:line="280" w:lineRule="exact"/>
                  </w:pPr>
                  <w:r>
                    <w:t>&lt;3</w:t>
                  </w:r>
                </w:p>
                <w:p w:rsidR="00B215EB" w:rsidRDefault="0062789D">
                  <w:pPr>
                    <w:jc w:val="center"/>
                    <w:rPr>
                      <w:sz w:val="2"/>
                      <w:szCs w:val="2"/>
                    </w:rPr>
                  </w:pPr>
                  <w:r w:rsidRPr="00B215EB">
                    <w:pict>
                      <v:shape id="_x0000_i1026" type="#_x0000_t75" style="width:11.25pt;height:51pt">
                        <v:imagedata r:id="rId12" r:href="rId13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 w:rsidR="0062789D">
        <w:t>площадь здания (площадь, определенная в соответствии с требованиями, утвержденными приказом Минэкономразвития № 90 от 01.03.2016 г.)-80,1 кв</w:t>
      </w:r>
      <w:proofErr w:type="gramStart"/>
      <w:r w:rsidR="0062789D">
        <w:t>.м</w:t>
      </w:r>
      <w:proofErr w:type="gramEnd"/>
      <w:r w:rsidR="0062789D">
        <w:t>;</w:t>
      </w:r>
    </w:p>
    <w:p w:rsidR="00B215EB" w:rsidRDefault="0062789D">
      <w:pPr>
        <w:pStyle w:val="100"/>
        <w:numPr>
          <w:ilvl w:val="0"/>
          <w:numId w:val="2"/>
        </w:numPr>
        <w:shd w:val="clear" w:color="auto" w:fill="auto"/>
        <w:tabs>
          <w:tab w:val="left" w:pos="1082"/>
        </w:tabs>
        <w:ind w:left="860"/>
      </w:pPr>
      <w:r>
        <w:t>строительный объем - 571</w:t>
      </w:r>
      <w:r>
        <w:t>,0 куб</w:t>
      </w:r>
      <w:proofErr w:type="gramStart"/>
      <w:r>
        <w:t>.м</w:t>
      </w:r>
      <w:proofErr w:type="gramEnd"/>
      <w:r>
        <w:t>;</w:t>
      </w:r>
    </w:p>
    <w:p w:rsidR="00B215EB" w:rsidRDefault="0062789D">
      <w:pPr>
        <w:pStyle w:val="100"/>
        <w:numPr>
          <w:ilvl w:val="0"/>
          <w:numId w:val="2"/>
        </w:numPr>
        <w:shd w:val="clear" w:color="auto" w:fill="auto"/>
        <w:tabs>
          <w:tab w:val="left" w:pos="1082"/>
        </w:tabs>
        <w:ind w:left="860"/>
      </w:pPr>
      <w:r>
        <w:t>максимальная высота - 8,00 м;</w:t>
      </w:r>
    </w:p>
    <w:p w:rsidR="00B215EB" w:rsidRDefault="0062789D">
      <w:pPr>
        <w:pStyle w:val="51"/>
        <w:keepNext/>
        <w:keepLines/>
        <w:numPr>
          <w:ilvl w:val="0"/>
          <w:numId w:val="2"/>
        </w:numPr>
        <w:shd w:val="clear" w:color="auto" w:fill="auto"/>
        <w:tabs>
          <w:tab w:val="left" w:pos="1086"/>
        </w:tabs>
        <w:spacing w:before="0" w:after="0" w:line="480" w:lineRule="exact"/>
        <w:ind w:left="860"/>
        <w:jc w:val="both"/>
      </w:pPr>
      <w:bookmarkStart w:id="3" w:name="bookmark5"/>
      <w:r>
        <w:t>количество этажей - 2, в том числе подземных - 0;</w:t>
      </w:r>
      <w:bookmarkEnd w:id="3"/>
    </w:p>
    <w:p w:rsidR="00B215EB" w:rsidRDefault="0062789D">
      <w:pPr>
        <w:pStyle w:val="100"/>
        <w:numPr>
          <w:ilvl w:val="0"/>
          <w:numId w:val="2"/>
        </w:numPr>
        <w:shd w:val="clear" w:color="auto" w:fill="auto"/>
        <w:tabs>
          <w:tab w:val="left" w:pos="1086"/>
        </w:tabs>
        <w:ind w:left="860"/>
      </w:pPr>
      <w:r>
        <w:t>этажность - 2;</w:t>
      </w:r>
    </w:p>
    <w:p w:rsidR="00B215EB" w:rsidRDefault="0062789D">
      <w:pPr>
        <w:pStyle w:val="100"/>
        <w:numPr>
          <w:ilvl w:val="0"/>
          <w:numId w:val="2"/>
        </w:numPr>
        <w:shd w:val="clear" w:color="auto" w:fill="auto"/>
        <w:tabs>
          <w:tab w:val="left" w:pos="1086"/>
        </w:tabs>
        <w:ind w:left="860"/>
      </w:pPr>
      <w:r>
        <w:t>функциональное назначение - индивидуальный жилой дом.</w:t>
      </w:r>
    </w:p>
    <w:p w:rsidR="00B215EB" w:rsidRDefault="0062789D">
      <w:pPr>
        <w:pStyle w:val="20"/>
        <w:shd w:val="clear" w:color="auto" w:fill="auto"/>
        <w:spacing w:after="1764" w:line="480" w:lineRule="exact"/>
        <w:ind w:firstLine="860"/>
        <w:jc w:val="left"/>
      </w:pPr>
      <w:r>
        <w:t xml:space="preserve">Планируемый к завершению строительства с последующим вводов в эксплуатацию объект недвижимости, </w:t>
      </w:r>
      <w:proofErr w:type="gramStart"/>
      <w:r>
        <w:t>стал</w:t>
      </w:r>
      <w:proofErr w:type="gramEnd"/>
      <w:r>
        <w:t xml:space="preserve"> возводится до установления действующего градостроительного регламента, а именно в 1994 году. В соответствии с действующими на то время строительными нормам</w:t>
      </w:r>
      <w:r>
        <w:t xml:space="preserve">и, возведение объектов капитального строительства разрешалось на расстоянии не менее 1,0 м от межевых границ соседних земельных участков. </w:t>
      </w:r>
      <w:proofErr w:type="gramStart"/>
      <w:r>
        <w:t>В настоящее время, рассматриваемый объект незавершенного строительства на земельном участке по ул. Малиновая, 78 в с/т</w:t>
      </w:r>
      <w:r>
        <w:t xml:space="preserve"> «Дружба» в г. Новокубанске, расположен на расстоянии 1,37 м от межевой границы с соседним участком по ул. Малиновая, 79, вместо, предусмотренных современными градостроительными регламентами, расстояния в 3,0 м. Согласно ст. 36 п. 9 Градостроительного коде</w:t>
      </w:r>
      <w:r>
        <w:t>кса Российской Федерации, строительство или реконструкция объектов капитального строительства</w:t>
      </w:r>
      <w:proofErr w:type="gramEnd"/>
      <w:r>
        <w:t xml:space="preserve">, предельные </w:t>
      </w:r>
      <w:proofErr w:type="gramStart"/>
      <w:r>
        <w:t>параметры</w:t>
      </w:r>
      <w:proofErr w:type="gramEnd"/>
      <w:r>
        <w:t xml:space="preserve"> которых не соответствуют градостроительному регламенту, осуществляется только путем приведения таких объектов в соответствие с градостроител</w:t>
      </w:r>
      <w:r>
        <w:t xml:space="preserve">ьным регламентом или </w:t>
      </w:r>
      <w:r>
        <w:rPr>
          <w:rStyle w:val="2a"/>
        </w:rPr>
        <w:t xml:space="preserve">путем уменьшения их несоответствия предельным параметрам разрешенного </w:t>
      </w:r>
      <w:r>
        <w:t xml:space="preserve">строительства. Ввиду невозможности сохранения целостности </w:t>
      </w:r>
      <w:proofErr w:type="gramStart"/>
      <w:r>
        <w:t>здания</w:t>
      </w:r>
      <w:proofErr w:type="gramEnd"/>
      <w:r>
        <w:t xml:space="preserve"> при </w:t>
      </w:r>
      <w:r>
        <w:rPr>
          <w:rStyle w:val="2a"/>
        </w:rPr>
        <w:t>соблюдении предельных параметров разрешенного строительства, приведение в соответствие с градост</w:t>
      </w:r>
      <w:r>
        <w:rPr>
          <w:rStyle w:val="2a"/>
        </w:rPr>
        <w:t>роительным регламентом в части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4"/>
        <w:gridCol w:w="566"/>
        <w:gridCol w:w="566"/>
        <w:gridCol w:w="624"/>
        <w:gridCol w:w="648"/>
        <w:gridCol w:w="427"/>
        <w:gridCol w:w="6101"/>
        <w:gridCol w:w="638"/>
      </w:tblGrid>
      <w:tr w:rsidR="00B215E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95pt0"/>
              </w:rPr>
              <w:t>Л</w:t>
            </w:r>
            <w:proofErr w:type="gramStart"/>
            <w:r>
              <w:rPr>
                <w:rStyle w:val="295pt0"/>
              </w:rPr>
              <w:t xml:space="preserve">,? </w:t>
            </w:r>
            <w:r>
              <w:rPr>
                <w:rStyle w:val="22"/>
              </w:rPr>
              <w:t>/</w:t>
            </w:r>
            <w:proofErr w:type="gram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320" w:lineRule="exact"/>
              <w:jc w:val="left"/>
            </w:pPr>
            <w:r>
              <w:rPr>
                <w:rStyle w:val="216pt"/>
              </w:rPr>
              <w:t>Г"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0"/>
              </w:rPr>
              <w:t>}</w:t>
            </w:r>
            <w:proofErr w:type="spellStart"/>
            <w:r>
              <w:rPr>
                <w:rStyle w:val="245pt0"/>
              </w:rPr>
              <w:t>i</w:t>
            </w:r>
            <w:r>
              <w:rPr>
                <w:rStyle w:val="245pt0"/>
                <w:vertAlign w:val="superscript"/>
              </w:rPr>
              <w:t>K</w:t>
            </w:r>
            <w:r>
              <w:rPr>
                <w:rStyle w:val="245pt0"/>
              </w:rPr>
              <w:t>Y</w:t>
            </w:r>
            <w:proofErr w:type="spellEnd"/>
            <w:r>
              <w:rPr>
                <w:rStyle w:val="245pt0"/>
                <w:vertAlign w:val="superscript"/>
              </w:rPr>
              <w:t>/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0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2"/>
              </w:rPr>
              <w:t>2006-320-0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4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90" w:lineRule="exact"/>
              <w:ind w:left="180"/>
              <w:jc w:val="left"/>
            </w:pPr>
            <w:proofErr w:type="spellStart"/>
            <w:r>
              <w:rPr>
                <w:rStyle w:val="245pt"/>
              </w:rPr>
              <w:t>Изм</w:t>
            </w:r>
            <w:proofErr w:type="spellEnd"/>
            <w:r>
              <w:rPr>
                <w:rStyle w:val="24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Кат.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"/>
              </w:rPr>
              <w:t>Лист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№док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jc w:val="left"/>
            </w:pPr>
            <w:proofErr w:type="spellStart"/>
            <w:r>
              <w:rPr>
                <w:rStyle w:val="295pt"/>
              </w:rPr>
              <w:t>ПоДп</w:t>
            </w:r>
            <w:proofErr w:type="spellEnd"/>
            <w:r>
              <w:rPr>
                <w:rStyle w:val="295pt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195" w:wrap="notBeside" w:vAnchor="text" w:hAnchor="text" w:xAlign="center" w:y="1"/>
              <w:shd w:val="clear" w:color="auto" w:fill="auto"/>
              <w:spacing w:line="90" w:lineRule="exact"/>
              <w:jc w:val="left"/>
            </w:pPr>
            <w:r>
              <w:rPr>
                <w:rStyle w:val="245pt"/>
              </w:rPr>
              <w:t>Да та</w:t>
            </w:r>
          </w:p>
        </w:tc>
        <w:tc>
          <w:tcPr>
            <w:tcW w:w="61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195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B215EB">
            <w:pPr>
              <w:framePr w:w="10195" w:wrap="notBeside" w:vAnchor="text" w:hAnchor="text" w:xAlign="center" w:y="1"/>
            </w:pPr>
          </w:p>
        </w:tc>
      </w:tr>
    </w:tbl>
    <w:p w:rsidR="00B215EB" w:rsidRDefault="00B215EB">
      <w:pPr>
        <w:framePr w:w="10195" w:wrap="notBeside" w:vAnchor="text" w:hAnchor="text" w:xAlign="center" w:y="1"/>
        <w:rPr>
          <w:sz w:val="2"/>
          <w:szCs w:val="2"/>
        </w:rPr>
      </w:pPr>
    </w:p>
    <w:p w:rsidR="00B215EB" w:rsidRDefault="00B215EB">
      <w:pPr>
        <w:rPr>
          <w:sz w:val="2"/>
          <w:szCs w:val="2"/>
        </w:rPr>
        <w:sectPr w:rsidR="00B215EB">
          <w:footerReference w:type="even" r:id="rId14"/>
          <w:footerReference w:type="default" r:id="rId15"/>
          <w:footerReference w:type="first" r:id="rId16"/>
          <w:pgSz w:w="11900" w:h="16840"/>
          <w:pgMar w:top="72" w:right="623" w:bottom="926" w:left="1081" w:header="0" w:footer="3" w:gutter="0"/>
          <w:cols w:space="720"/>
          <w:noEndnote/>
          <w:titlePg/>
          <w:docGrid w:linePitch="360"/>
        </w:sectPr>
      </w:pPr>
    </w:p>
    <w:p w:rsidR="00B215EB" w:rsidRDefault="0062789D">
      <w:pPr>
        <w:pStyle w:val="100"/>
        <w:shd w:val="clear" w:color="auto" w:fill="auto"/>
        <w:ind w:right="540"/>
        <w:jc w:val="left"/>
      </w:pPr>
      <w:r>
        <w:lastRenderedPageBreak/>
        <w:t xml:space="preserve">минимального отступа зданий от границ смежных участков невыполнимо. </w:t>
      </w:r>
      <w:r>
        <w:t>Завершение строительства будет производиться путем уменьшения несоответствий градостроительному регламенту и упорядочения архитектурного решения.</w:t>
      </w:r>
    </w:p>
    <w:p w:rsidR="00B215EB" w:rsidRDefault="0062789D">
      <w:pPr>
        <w:pStyle w:val="20"/>
        <w:shd w:val="clear" w:color="auto" w:fill="auto"/>
        <w:spacing w:line="480" w:lineRule="exact"/>
        <w:ind w:right="540" w:firstLine="820"/>
        <w:jc w:val="left"/>
      </w:pPr>
      <w:r>
        <w:t>При этом</w:t>
      </w:r>
      <w:proofErr w:type="gramStart"/>
      <w:r>
        <w:t>,</w:t>
      </w:r>
      <w:proofErr w:type="gramEnd"/>
      <w:r>
        <w:t xml:space="preserve"> геометрические параметры объекта незавершенного строительства изменяться не будут, а существующие па</w:t>
      </w:r>
      <w:r>
        <w:t>раметры и состав помещений будут соответствовать требованиям СП 55.13330.2016 «Дома жилые одноквартирные», с учетом нормируемых условий для проживания и</w:t>
      </w:r>
    </w:p>
    <w:p w:rsidR="00B215EB" w:rsidRDefault="0062789D">
      <w:pPr>
        <w:pStyle w:val="20"/>
        <w:shd w:val="clear" w:color="auto" w:fill="auto"/>
        <w:spacing w:line="480" w:lineRule="exact"/>
        <w:jc w:val="left"/>
      </w:pPr>
      <w:r>
        <w:t xml:space="preserve">микроклимата </w:t>
      </w:r>
      <w:proofErr w:type="gramStart"/>
      <w:r>
        <w:t>жилых</w:t>
      </w:r>
      <w:proofErr w:type="gramEnd"/>
      <w:r>
        <w:t xml:space="preserve"> помещении.</w:t>
      </w:r>
    </w:p>
    <w:p w:rsidR="00B215EB" w:rsidRDefault="0062789D">
      <w:pPr>
        <w:pStyle w:val="51"/>
        <w:keepNext/>
        <w:keepLines/>
        <w:shd w:val="clear" w:color="auto" w:fill="auto"/>
        <w:spacing w:before="0" w:after="0" w:line="480" w:lineRule="exact"/>
        <w:ind w:right="320"/>
      </w:pPr>
      <w:bookmarkStart w:id="4" w:name="bookmark6"/>
      <w:r>
        <w:t>Обоснование</w:t>
      </w:r>
      <w:bookmarkEnd w:id="4"/>
    </w:p>
    <w:p w:rsidR="00B215EB" w:rsidRDefault="0062789D">
      <w:pPr>
        <w:pStyle w:val="20"/>
        <w:shd w:val="clear" w:color="auto" w:fill="auto"/>
        <w:spacing w:line="480" w:lineRule="exact"/>
        <w:ind w:right="540" w:firstLine="820"/>
        <w:jc w:val="left"/>
      </w:pPr>
      <w:r>
        <w:t>Идентификация здания согласно со ст. 4 Федерального закона от</w:t>
      </w:r>
      <w:r>
        <w:t xml:space="preserve"> 30.12.2009 г. № 384-ФЗ «Технический регламент о безопасности зданий и сооружений»:</w:t>
      </w:r>
    </w:p>
    <w:p w:rsidR="00B215EB" w:rsidRDefault="0062789D">
      <w:pPr>
        <w:pStyle w:val="20"/>
        <w:numPr>
          <w:ilvl w:val="0"/>
          <w:numId w:val="3"/>
        </w:numPr>
        <w:shd w:val="clear" w:color="auto" w:fill="auto"/>
        <w:tabs>
          <w:tab w:val="left" w:pos="1171"/>
        </w:tabs>
        <w:spacing w:line="480" w:lineRule="exact"/>
        <w:ind w:left="820"/>
        <w:jc w:val="both"/>
      </w:pPr>
      <w:r>
        <w:t>назначение - индивидуальный жилой дом;</w:t>
      </w:r>
    </w:p>
    <w:p w:rsidR="00B215EB" w:rsidRDefault="0062789D">
      <w:pPr>
        <w:pStyle w:val="20"/>
        <w:numPr>
          <w:ilvl w:val="0"/>
          <w:numId w:val="3"/>
        </w:numPr>
        <w:shd w:val="clear" w:color="auto" w:fill="auto"/>
        <w:tabs>
          <w:tab w:val="left" w:pos="1099"/>
        </w:tabs>
        <w:spacing w:line="480" w:lineRule="exact"/>
        <w:ind w:firstLine="820"/>
        <w:jc w:val="left"/>
      </w:pPr>
      <w:r>
        <w:t xml:space="preserve">принадлежность к объектам транспортной инфраструктуры и к другим объектам, функционально-технологические </w:t>
      </w:r>
      <w:proofErr w:type="gramStart"/>
      <w:r>
        <w:t>особенности</w:t>
      </w:r>
      <w:proofErr w:type="gramEnd"/>
      <w:r>
        <w:t xml:space="preserve"> которых влияют </w:t>
      </w:r>
      <w:r>
        <w:t>на безопасность - не принадлежит;</w:t>
      </w:r>
    </w:p>
    <w:p w:rsidR="00B215EB" w:rsidRDefault="0062789D">
      <w:pPr>
        <w:pStyle w:val="20"/>
        <w:numPr>
          <w:ilvl w:val="0"/>
          <w:numId w:val="3"/>
        </w:numPr>
        <w:shd w:val="clear" w:color="auto" w:fill="auto"/>
        <w:tabs>
          <w:tab w:val="left" w:pos="1090"/>
        </w:tabs>
        <w:spacing w:line="480" w:lineRule="exact"/>
        <w:ind w:firstLine="820"/>
        <w:jc w:val="left"/>
      </w:pPr>
      <w: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</w:t>
      </w:r>
      <w:r>
        <w:t>четная сейсмичность площадки - 7 баллов;</w:t>
      </w:r>
    </w:p>
    <w:p w:rsidR="00B215EB" w:rsidRDefault="0062789D">
      <w:pPr>
        <w:pStyle w:val="20"/>
        <w:numPr>
          <w:ilvl w:val="0"/>
          <w:numId w:val="3"/>
        </w:numPr>
        <w:shd w:val="clear" w:color="auto" w:fill="auto"/>
        <w:tabs>
          <w:tab w:val="left" w:pos="1214"/>
        </w:tabs>
        <w:spacing w:line="480" w:lineRule="exact"/>
        <w:ind w:left="820"/>
        <w:jc w:val="both"/>
      </w:pPr>
      <w:r>
        <w:t>принадлежность к опасным производственным объектам - не</w:t>
      </w:r>
    </w:p>
    <w:p w:rsidR="00B215EB" w:rsidRDefault="0062789D">
      <w:pPr>
        <w:pStyle w:val="20"/>
        <w:shd w:val="clear" w:color="auto" w:fill="auto"/>
        <w:spacing w:line="280" w:lineRule="exact"/>
        <w:jc w:val="left"/>
        <w:sectPr w:rsidR="00B215EB">
          <w:footerReference w:type="even" r:id="rId17"/>
          <w:footerReference w:type="default" r:id="rId18"/>
          <w:footerReference w:type="first" r:id="rId19"/>
          <w:pgSz w:w="11900" w:h="16840"/>
          <w:pgMar w:top="72" w:right="623" w:bottom="926" w:left="1081" w:header="0" w:footer="3" w:gutter="0"/>
          <w:cols w:space="720"/>
          <w:noEndnote/>
          <w:titlePg/>
          <w:docGrid w:linePitch="360"/>
        </w:sectPr>
      </w:pPr>
      <w:r>
        <w:t>принадлежит;</w:t>
      </w:r>
    </w:p>
    <w:p w:rsidR="00B215EB" w:rsidRDefault="00B215EB">
      <w:pPr>
        <w:pStyle w:val="100"/>
        <w:shd w:val="clear" w:color="auto" w:fill="auto"/>
        <w:ind w:right="560"/>
        <w:jc w:val="left"/>
      </w:pPr>
      <w:r>
        <w:lastRenderedPageBreak/>
        <w:pict>
          <v:shape id="_x0000_s2092" type="#_x0000_t202" style="position:absolute;margin-left:-38.25pt;margin-top:127.7pt;width:12.3pt;height:330.25pt;z-index:-251648000;mso-wrap-distance-left:5pt;mso-wrap-distance-right:25.9pt;mso-position-horizontal-relative:margin;mso-position-vertical-relative:margin" filled="f" stroked="f">
            <v:textbox style="layout-flow:vertical;mso-layout-flow-alt:bottom-to-top" inset="0,0,0,0">
              <w:txbxContent>
                <w:p w:rsidR="00B215EB" w:rsidRDefault="0062789D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1" type="#_x0000_t202" style="position:absolute;margin-left:-24.5pt;margin-top:633.95pt;width:13.45pt;height:22.4pt;z-index:-251646976;mso-wrap-distance-left:5pt;mso-wrap-distance-right:11.0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90" type="#_x0000_t202" style="position:absolute;margin-left:-24.95pt;margin-top:669.8pt;width:13.9pt;height:17.65pt;z-index:-25164595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0"/>
                      <w:b/>
                      <w:bCs/>
                      <w:lang w:val="ru-RU" w:eastAsia="ru-RU" w:bidi="ru-RU"/>
                    </w:rPr>
                    <w:t>*§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89" type="#_x0000_t202" style="position:absolute;margin-left:-24.95pt;margin-top:720.95pt;width:13.45pt;height:20.95pt;z-index:-25164492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31"/>
                    <w:keepNext/>
                    <w:keepLines/>
                    <w:shd w:val="clear" w:color="auto" w:fill="auto"/>
                    <w:spacing w:line="320" w:lineRule="exact"/>
                  </w:pPr>
                  <w:bookmarkStart w:id="5" w:name="bookmark7"/>
                  <w:r>
                    <w:t>1</w:t>
                  </w:r>
                  <w:bookmarkEnd w:id="5"/>
                </w:p>
              </w:txbxContent>
            </v:textbox>
            <w10:wrap type="topAndBottom" anchorx="margin" anchory="margin"/>
          </v:shape>
        </w:pict>
      </w:r>
      <w:r w:rsidR="0062789D">
        <w:t xml:space="preserve">минимального отступа зданий от </w:t>
      </w:r>
      <w:r w:rsidR="0062789D">
        <w:t>границ смежных участков невыполнимо. Завершение строительства будет производиться путем уменьшения несоответствий градостроительному регламенту и упорядочения архитектурного решения.</w:t>
      </w:r>
    </w:p>
    <w:p w:rsidR="00B215EB" w:rsidRDefault="0062789D">
      <w:pPr>
        <w:pStyle w:val="20"/>
        <w:shd w:val="clear" w:color="auto" w:fill="auto"/>
        <w:spacing w:line="480" w:lineRule="exact"/>
        <w:ind w:right="560" w:firstLine="820"/>
        <w:jc w:val="left"/>
      </w:pPr>
      <w:r>
        <w:t>При этом</w:t>
      </w:r>
      <w:proofErr w:type="gramStart"/>
      <w:r>
        <w:t>,</w:t>
      </w:r>
      <w:proofErr w:type="gramEnd"/>
      <w:r>
        <w:t xml:space="preserve"> геометрические параметры объекта незавершенного строительства и</w:t>
      </w:r>
      <w:r>
        <w:t>зменяться не будут, а существующие параметры и состав помещений будут соответствовать требованиям СП 55.13330.2016 «Дома жилые одноквартирные», с учетом нормируемых условий для проживания и</w:t>
      </w:r>
    </w:p>
    <w:p w:rsidR="00B215EB" w:rsidRDefault="0062789D">
      <w:pPr>
        <w:pStyle w:val="20"/>
        <w:shd w:val="clear" w:color="auto" w:fill="auto"/>
        <w:spacing w:line="480" w:lineRule="exact"/>
        <w:jc w:val="left"/>
      </w:pPr>
      <w:r>
        <w:t>микроклимата жилых помещений.</w:t>
      </w:r>
    </w:p>
    <w:p w:rsidR="00B215EB" w:rsidRDefault="0062789D">
      <w:pPr>
        <w:pStyle w:val="51"/>
        <w:keepNext/>
        <w:keepLines/>
        <w:shd w:val="clear" w:color="auto" w:fill="auto"/>
        <w:spacing w:before="0" w:after="0" w:line="480" w:lineRule="exact"/>
        <w:ind w:right="300"/>
      </w:pPr>
      <w:bookmarkStart w:id="6" w:name="bookmark9"/>
      <w:r>
        <w:t>Обоснование</w:t>
      </w:r>
      <w:bookmarkEnd w:id="6"/>
    </w:p>
    <w:p w:rsidR="00B215EB" w:rsidRDefault="0062789D">
      <w:pPr>
        <w:pStyle w:val="20"/>
        <w:shd w:val="clear" w:color="auto" w:fill="auto"/>
        <w:spacing w:line="480" w:lineRule="exact"/>
        <w:ind w:right="560" w:firstLine="820"/>
        <w:jc w:val="left"/>
      </w:pPr>
      <w:r>
        <w:t>Идентификация здания сог</w:t>
      </w:r>
      <w:r>
        <w:t>ласно со ст. 4 Федерального закона от 30.12.2009 г. № 384-ФЗ «Технический регламент о безопасности зданий и сооружений»:</w:t>
      </w:r>
    </w:p>
    <w:p w:rsidR="00B215EB" w:rsidRDefault="0062789D">
      <w:pPr>
        <w:pStyle w:val="20"/>
        <w:numPr>
          <w:ilvl w:val="0"/>
          <w:numId w:val="4"/>
        </w:numPr>
        <w:shd w:val="clear" w:color="auto" w:fill="auto"/>
        <w:tabs>
          <w:tab w:val="left" w:pos="1183"/>
        </w:tabs>
        <w:spacing w:line="480" w:lineRule="exact"/>
        <w:ind w:left="820"/>
        <w:jc w:val="both"/>
      </w:pPr>
      <w:r>
        <w:t>назначение - индивидуальный жилой дом;</w:t>
      </w:r>
    </w:p>
    <w:p w:rsidR="00B215EB" w:rsidRDefault="0062789D">
      <w:pPr>
        <w:pStyle w:val="20"/>
        <w:numPr>
          <w:ilvl w:val="0"/>
          <w:numId w:val="4"/>
        </w:numPr>
        <w:shd w:val="clear" w:color="auto" w:fill="auto"/>
        <w:tabs>
          <w:tab w:val="left" w:pos="1107"/>
        </w:tabs>
        <w:spacing w:line="480" w:lineRule="exact"/>
        <w:ind w:firstLine="820"/>
        <w:jc w:val="left"/>
      </w:pPr>
      <w:r>
        <w:t>принадлежность к объектам транспортной инфраструктуры и к другим объектам, функционально-техноло</w:t>
      </w:r>
      <w:r>
        <w:t xml:space="preserve">гические </w:t>
      </w:r>
      <w:proofErr w:type="gramStart"/>
      <w:r>
        <w:t>особенности</w:t>
      </w:r>
      <w:proofErr w:type="gramEnd"/>
      <w:r>
        <w:t xml:space="preserve"> которых влияют на безопасность - не принадлежит;</w:t>
      </w:r>
    </w:p>
    <w:p w:rsidR="00B215EB" w:rsidRDefault="0062789D">
      <w:pPr>
        <w:pStyle w:val="20"/>
        <w:numPr>
          <w:ilvl w:val="0"/>
          <w:numId w:val="4"/>
        </w:numPr>
        <w:shd w:val="clear" w:color="auto" w:fill="auto"/>
        <w:tabs>
          <w:tab w:val="left" w:pos="1102"/>
        </w:tabs>
        <w:spacing w:line="480" w:lineRule="exact"/>
        <w:ind w:firstLine="820"/>
        <w:jc w:val="left"/>
      </w:pPr>
      <w: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</w:t>
      </w:r>
      <w:r>
        <w:t>луатация здания или сооружения - расчетная сейсмичность площадки - 7 баллов;</w:t>
      </w:r>
    </w:p>
    <w:p w:rsidR="00B215EB" w:rsidRDefault="0062789D">
      <w:pPr>
        <w:pStyle w:val="20"/>
        <w:numPr>
          <w:ilvl w:val="0"/>
          <w:numId w:val="4"/>
        </w:numPr>
        <w:shd w:val="clear" w:color="auto" w:fill="auto"/>
        <w:tabs>
          <w:tab w:val="left" w:pos="1102"/>
        </w:tabs>
        <w:spacing w:line="480" w:lineRule="exact"/>
        <w:ind w:right="1720" w:firstLine="820"/>
        <w:jc w:val="left"/>
      </w:pPr>
      <w:r>
        <w:t>принадлежность к опасным производственным объектам - не принадлежит;</w:t>
      </w:r>
    </w:p>
    <w:p w:rsidR="00B215EB" w:rsidRDefault="0062789D">
      <w:pPr>
        <w:pStyle w:val="20"/>
        <w:numPr>
          <w:ilvl w:val="0"/>
          <w:numId w:val="4"/>
        </w:numPr>
        <w:shd w:val="clear" w:color="auto" w:fill="auto"/>
        <w:tabs>
          <w:tab w:val="left" w:pos="1211"/>
        </w:tabs>
        <w:spacing w:line="480" w:lineRule="exact"/>
        <w:ind w:left="820"/>
        <w:jc w:val="both"/>
      </w:pPr>
      <w:r>
        <w:t xml:space="preserve">пожарная и взрывопожарная опасность - класс </w:t>
      </w:r>
      <w:proofErr w:type="gramStart"/>
      <w:r>
        <w:t>функциональной</w:t>
      </w:r>
      <w:proofErr w:type="gramEnd"/>
    </w:p>
    <w:p w:rsidR="00B215EB" w:rsidRDefault="0062789D">
      <w:pPr>
        <w:pStyle w:val="20"/>
        <w:shd w:val="clear" w:color="auto" w:fill="auto"/>
        <w:spacing w:line="480" w:lineRule="exact"/>
        <w:jc w:val="left"/>
      </w:pPr>
      <w:r>
        <w:t>пожарной опасности - Ф 1.4;</w:t>
      </w:r>
    </w:p>
    <w:p w:rsidR="00B215EB" w:rsidRDefault="00B215EB">
      <w:pPr>
        <w:pStyle w:val="20"/>
        <w:numPr>
          <w:ilvl w:val="0"/>
          <w:numId w:val="4"/>
        </w:numPr>
        <w:shd w:val="clear" w:color="auto" w:fill="auto"/>
        <w:tabs>
          <w:tab w:val="left" w:pos="1111"/>
        </w:tabs>
        <w:spacing w:line="480" w:lineRule="exact"/>
        <w:ind w:right="1720" w:firstLine="820"/>
        <w:jc w:val="left"/>
      </w:pPr>
      <w:r>
        <w:pict>
          <v:shape id="_x0000_s2088" type="#_x0000_t202" style="position:absolute;left:0;text-align:left;margin-left:.5pt;margin-top:734.15pt;width:173.5pt;height:.05pt;z-index:-251643904;mso-wrap-distance-left:5pt;mso-wrap-distance-right:5pt;mso-wrap-distance-bottom:3.7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71"/>
                    <w:gridCol w:w="566"/>
                    <w:gridCol w:w="562"/>
                    <w:gridCol w:w="250"/>
                    <w:gridCol w:w="461"/>
                    <w:gridCol w:w="461"/>
                  </w:tblGrid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1"/>
                            <w:lang w:val="ru-RU" w:eastAsia="ru-RU" w:bidi="ru-RU"/>
                          </w:rPr>
                          <w:t>с;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proofErr w:type="gramStart"/>
                        <w:r>
                          <w:rPr>
                            <w:rStyle w:val="2-1pt2"/>
                          </w:rPr>
                          <w:t>) 1</w:t>
                        </w:r>
                        <w:proofErr w:type="gramEnd"/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4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45pt"/>
                          </w:rPr>
                          <w:t>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"/>
                          </w:rPr>
                          <w:t>№док</w:t>
                        </w:r>
                      </w:p>
                    </w:tc>
                    <w:tc>
                      <w:tcPr>
                        <w:tcW w:w="71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ind w:left="160"/>
                          <w:jc w:val="left"/>
                        </w:pPr>
                        <w:r>
                          <w:rPr>
                            <w:rStyle w:val="245pt"/>
                          </w:rPr>
                          <w:t>Под</w:t>
                        </w:r>
                        <w:r>
                          <w:rPr>
                            <w:rStyle w:val="245pt2"/>
                          </w:rPr>
                          <w:t>1</w:t>
                        </w:r>
                        <w:r>
                          <w:rPr>
                            <w:rStyle w:val="245pt"/>
                          </w:rPr>
                          <w:t>п.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0"/>
                          </w:rPr>
                          <w:t>J</w:t>
                        </w:r>
                        <w:r>
                          <w:rPr>
                            <w:rStyle w:val="245pt"/>
                            <w:lang w:val="en-US" w:eastAsia="en-US" w:bidi="en-US"/>
                          </w:rPr>
                          <w:t xml:space="preserve"> </w:t>
                        </w:r>
                        <w:r>
                          <w:rPr>
                            <w:rStyle w:val="245pt2"/>
                          </w:rPr>
                          <w:t>1</w:t>
                        </w:r>
                        <w:r>
                          <w:rPr>
                            <w:rStyle w:val="245pt"/>
                          </w:rPr>
                          <w:t xml:space="preserve">ч </w:t>
                        </w:r>
                        <w:r>
                          <w:rPr>
                            <w:rStyle w:val="245pt2"/>
                          </w:rPr>
                          <w:t>1</w:t>
                        </w:r>
                        <w:r>
                          <w:rPr>
                            <w:rStyle w:val="245pt"/>
                          </w:rPr>
                          <w:t xml:space="preserve"> а</w:t>
                        </w:r>
                      </w:p>
                    </w:tc>
                  </w:tr>
                </w:tbl>
                <w:p w:rsidR="00B215EB" w:rsidRDefault="00B215E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62789D">
        <w:t xml:space="preserve">наличие помещений с постоянным пребыванием людей - для </w:t>
      </w:r>
      <w:r w:rsidR="0062789D">
        <w:lastRenderedPageBreak/>
        <w:t>постоянного проживания;</w:t>
      </w:r>
      <w:r w:rsidR="0062789D">
        <w:br w:type="page"/>
      </w:r>
    </w:p>
    <w:p w:rsidR="00B215EB" w:rsidRDefault="00B215EB">
      <w:pPr>
        <w:pStyle w:val="20"/>
        <w:numPr>
          <w:ilvl w:val="0"/>
          <w:numId w:val="4"/>
        </w:numPr>
        <w:shd w:val="clear" w:color="auto" w:fill="auto"/>
        <w:tabs>
          <w:tab w:val="left" w:pos="1096"/>
        </w:tabs>
        <w:spacing w:line="480" w:lineRule="exact"/>
        <w:ind w:left="740"/>
        <w:jc w:val="both"/>
      </w:pPr>
      <w:r>
        <w:lastRenderedPageBreak/>
        <w:pict>
          <v:shape id="_x0000_s2087" type="#_x0000_t202" style="position:absolute;left:0;text-align:left;margin-left:-30.35pt;margin-top:129.1pt;width:12.35pt;height:330.25pt;z-index:-251642880;mso-wrap-distance-left:5pt;mso-wrap-distance-right:29.5pt;mso-position-horizontal-relative:margin;mso-position-vertical-relative:margin" filled="f" stroked="f">
            <v:textbox style="layout-flow:vertical;mso-layout-flow-alt:bottom-to-top" inset="0,0,0,0">
              <w:txbxContent>
                <w:p w:rsidR="00B215EB" w:rsidRDefault="0062789D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9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6" type="#_x0000_t202" style="position:absolute;left:0;text-align:left;margin-left:-28.3pt;margin-top:484.4pt;width:14.4pt;height:16.15pt;z-index:-251641856;mso-wrap-distance-left:5pt;mso-wrap-distance-right:25.4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\w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5" type="#_x0000_t202" style="position:absolute;left:0;text-align:left;margin-left:-15.85pt;margin-top:547.25pt;width:13.45pt;height:22pt;z-index:-251640832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"/>
                    </w:rPr>
                    <w:t>&lt;•&gt;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4" type="#_x0000_t202" style="position:absolute;left:0;text-align:left;margin-left:-15.35pt;margin-top:579.7pt;width:13.45pt;height:16.4pt;z-index:-251639808;mso-wrap-distance-left:5pt;mso-wrap-distance-right:13.4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12"/>
                    <w:shd w:val="clear" w:color="auto" w:fill="auto"/>
                    <w:spacing w:line="280" w:lineRule="exact"/>
                  </w:pPr>
                  <w:r>
                    <w:t>04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3" type="#_x0000_t202" style="position:absolute;left:0;text-align:left;margin-left:-16.3pt;margin-top:649pt;width:14.4pt;height:32.9pt;z-index:-25163878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gramStart"/>
                  <w:r>
                    <w:rPr>
                      <w:rStyle w:val="2Exact"/>
                      <w:lang w:val="en-US" w:eastAsia="en-US" w:bidi="en-US"/>
                    </w:rPr>
                    <w:t>s</w:t>
                  </w:r>
                  <w:proofErr w:type="gramEnd"/>
                </w:p>
                <w:p w:rsidR="00B215EB" w:rsidRDefault="0062789D">
                  <w:pPr>
                    <w:pStyle w:val="40"/>
                    <w:keepNext/>
                    <w:keepLines/>
                    <w:shd w:val="clear" w:color="auto" w:fill="auto"/>
                    <w:spacing w:line="320" w:lineRule="exact"/>
                  </w:pPr>
                  <w:bookmarkStart w:id="7" w:name="bookmark8"/>
                  <w:r>
                    <w:t>1</w:t>
                  </w:r>
                  <w:bookmarkEnd w:id="7"/>
                </w:p>
              </w:txbxContent>
            </v:textbox>
            <w10:wrap type="topAndBottom" anchorx="margin" anchory="margin"/>
          </v:shape>
        </w:pict>
      </w:r>
      <w:r>
        <w:pict>
          <v:shape id="_x0000_s2082" type="#_x0000_t202" style="position:absolute;left:0;text-align:left;margin-left:-15.85pt;margin-top:719.1pt;width:13.45pt;height:22.4pt;z-index:-25163776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R</w:t>
                  </w:r>
                </w:p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*S!</w:t>
                  </w:r>
                </w:p>
              </w:txbxContent>
            </v:textbox>
            <w10:wrap type="topAndBottom" anchorx="margin" anchory="margin"/>
          </v:shape>
        </w:pict>
      </w:r>
      <w:r w:rsidR="0062789D">
        <w:t xml:space="preserve">уровень ответственности </w:t>
      </w:r>
      <w:r w:rsidR="0062789D">
        <w:rPr>
          <w:lang w:val="en-US" w:eastAsia="en-US" w:bidi="en-US"/>
        </w:rPr>
        <w:t xml:space="preserve">- </w:t>
      </w:r>
      <w:r w:rsidR="0062789D">
        <w:t>нормальный.</w:t>
      </w:r>
    </w:p>
    <w:p w:rsidR="00B215EB" w:rsidRDefault="0062789D">
      <w:pPr>
        <w:pStyle w:val="100"/>
        <w:shd w:val="clear" w:color="auto" w:fill="auto"/>
        <w:ind w:firstLine="740"/>
        <w:jc w:val="left"/>
      </w:pPr>
      <w:r>
        <w:t xml:space="preserve">Согласно пункту 7.9 СП </w:t>
      </w:r>
      <w:r>
        <w:t xml:space="preserve">55.13330.2016 «Дома жилые одноквартирные», степень огнестойкости и класс конструктивной пожарной опасности не нормируются для одноэтажных и двухэтажных домов. Подъезд пожарных автомобилей к объекту незавершенного строительства предусмотрен с ул. </w:t>
      </w:r>
      <w:proofErr w:type="gramStart"/>
      <w:r>
        <w:t>Малиновая</w:t>
      </w:r>
      <w:proofErr w:type="gramEnd"/>
      <w:r>
        <w:t>.</w:t>
      </w:r>
      <w:r>
        <w:t xml:space="preserve"> Рассматриваемое здание не ограничивает доступ пожарных автомобилей к существующим объектам капитального строительства.</w:t>
      </w:r>
    </w:p>
    <w:p w:rsidR="00B215EB" w:rsidRDefault="0062789D">
      <w:pPr>
        <w:pStyle w:val="20"/>
        <w:shd w:val="clear" w:color="auto" w:fill="auto"/>
        <w:spacing w:line="480" w:lineRule="exact"/>
        <w:ind w:firstLine="740"/>
        <w:jc w:val="left"/>
      </w:pPr>
      <w:proofErr w:type="spellStart"/>
      <w:r>
        <w:t>д</w:t>
      </w:r>
      <w:proofErr w:type="spellEnd"/>
      <w:r>
        <w:t xml:space="preserve"> </w:t>
      </w:r>
      <w:r>
        <w:rPr>
          <w:lang w:val="en-US" w:eastAsia="en-US" w:bidi="en-US"/>
        </w:rPr>
        <w:t>r</w:t>
      </w:r>
      <w:r w:rsidRPr="00E80D57">
        <w:rPr>
          <w:lang w:eastAsia="en-US" w:bidi="en-US"/>
        </w:rPr>
        <w:t>'</w:t>
      </w:r>
      <w:proofErr w:type="spellStart"/>
      <w:r>
        <w:rPr>
          <w:lang w:val="en-US" w:eastAsia="en-US" w:bidi="en-US"/>
        </w:rPr>
        <w:t>AnTDAT</w:t>
      </w:r>
      <w:proofErr w:type="spellEnd"/>
      <w:r>
        <w:t>/'</w:t>
      </w:r>
      <w:proofErr w:type="spellStart"/>
      <w:r>
        <w:t>ттш</w:t>
      </w:r>
      <w:proofErr w:type="spellEnd"/>
      <w:r>
        <w:t xml:space="preserve"> </w:t>
      </w:r>
      <w:r>
        <w:rPr>
          <w:rStyle w:val="2-1pt1"/>
        </w:rPr>
        <w:t>£</w:t>
      </w:r>
      <w:r>
        <w:t xml:space="preserve"> </w:t>
      </w:r>
      <w:proofErr w:type="spellStart"/>
      <w:r>
        <w:t>гпоАшгрлрт</w:t>
      </w:r>
      <w:proofErr w:type="spellEnd"/>
      <w:r>
        <w:t>* приложением к настоящему обоснованию (схема планировочной организации земельного участка), существующее ра</w:t>
      </w:r>
      <w:r>
        <w:t xml:space="preserve">сположение объекта незавершенного строительства позволяет обеспечить объемно-планировочные решения в соответствии с требованиями к инсоляции согласно </w:t>
      </w:r>
      <w:proofErr w:type="spellStart"/>
      <w:r>
        <w:t>СанПиН</w:t>
      </w:r>
      <w:proofErr w:type="spellEnd"/>
      <w:r>
        <w:t xml:space="preserve"> 2.2.1 /2.1.1.1076-01 «Гигиенические требования к инсоляции и солнцезащите помещений жилых и обществ</w:t>
      </w:r>
      <w:r>
        <w:t>енных зданий и территорий».</w:t>
      </w:r>
    </w:p>
    <w:p w:rsidR="00B215EB" w:rsidRDefault="0062789D">
      <w:pPr>
        <w:pStyle w:val="20"/>
        <w:shd w:val="clear" w:color="auto" w:fill="auto"/>
        <w:spacing w:line="480" w:lineRule="exact"/>
        <w:ind w:firstLine="740"/>
        <w:jc w:val="left"/>
      </w:pPr>
      <w: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p w:rsidR="00B215EB" w:rsidRDefault="0062789D">
      <w:pPr>
        <w:pStyle w:val="20"/>
        <w:shd w:val="clear" w:color="auto" w:fill="auto"/>
        <w:spacing w:line="480" w:lineRule="exact"/>
        <w:ind w:firstLine="740"/>
        <w:jc w:val="left"/>
      </w:pPr>
      <w:r>
        <w:t xml:space="preserve">Согласно </w:t>
      </w:r>
      <w:proofErr w:type="spellStart"/>
      <w:r>
        <w:t>СанПиН</w:t>
      </w:r>
      <w:proofErr w:type="spellEnd"/>
      <w:r>
        <w:t xml:space="preserve"> 2.2.1/2.1.1.1200-03 «Санитарно-защитные зоны и санитарная классификация предприятий, с</w:t>
      </w:r>
      <w:r>
        <w:t>ооружений и иных объектов», санитарно-защитные зоны для объекта незавершенного строительства на рассматриваемом земельном участке, не предусматриваются, так как планируемый индивидуальный жилой дом не является источником воздействия на среду обитания и здо</w:t>
      </w:r>
      <w:r>
        <w:t>ровье человека.</w:t>
      </w:r>
    </w:p>
    <w:p w:rsidR="00B215EB" w:rsidRDefault="00B215EB">
      <w:pPr>
        <w:pStyle w:val="100"/>
        <w:shd w:val="clear" w:color="auto" w:fill="auto"/>
        <w:ind w:firstLine="740"/>
        <w:jc w:val="left"/>
        <w:sectPr w:rsidR="00B215EB">
          <w:pgSz w:w="11900" w:h="16840"/>
          <w:pgMar w:top="944" w:right="635" w:bottom="2942" w:left="1069" w:header="0" w:footer="3" w:gutter="0"/>
          <w:cols w:space="720"/>
          <w:noEndnote/>
          <w:docGrid w:linePitch="360"/>
        </w:sectPr>
      </w:pPr>
      <w:r>
        <w:pict>
          <v:shape id="_x0000_s2081" type="#_x0000_t202" style="position:absolute;left:0;text-align:left;margin-left:8.9pt;margin-top:728.65pt;width:173.75pt;height:.05pt;z-index:-251636736;mso-wrap-distance-left:5pt;mso-wrap-distance-right:5pt;mso-wrap-distance-bottom:12.3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14"/>
                    <w:gridCol w:w="566"/>
                    <w:gridCol w:w="566"/>
                    <w:gridCol w:w="566"/>
                    <w:gridCol w:w="202"/>
                    <w:gridCol w:w="504"/>
                    <w:gridCol w:w="456"/>
                  </w:tblGrid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420" w:lineRule="exact"/>
                          <w:jc w:val="left"/>
                        </w:pPr>
                        <w:r>
                          <w:rPr>
                            <w:rStyle w:val="2ArialNarrow21pt60"/>
                          </w:rPr>
                          <w:t>ВТ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420" w:lineRule="exact"/>
                          <w:jc w:val="left"/>
                        </w:pPr>
                        <w:r>
                          <w:rPr>
                            <w:rStyle w:val="2ArialNarrow21pt600"/>
                          </w:rPr>
                          <w:t>V</w:t>
                        </w:r>
                      </w:p>
                    </w:tc>
                    <w:tc>
                      <w:tcPr>
                        <w:tcW w:w="50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420" w:lineRule="exact"/>
                          <w:jc w:val="left"/>
                        </w:pPr>
                        <w:r>
                          <w:rPr>
                            <w:rStyle w:val="2Arial21pt"/>
                          </w:rPr>
                          <w:t>W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7"/>
                      <w:jc w:val="center"/>
                    </w:trPr>
                    <w:tc>
                      <w:tcPr>
                        <w:tcW w:w="6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ind w:left="18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№док</w:t>
                        </w:r>
                      </w:p>
                    </w:tc>
                    <w:tc>
                      <w:tcPr>
                        <w:tcW w:w="70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ПоЖ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Дата</w:t>
                        </w:r>
                      </w:p>
                    </w:tc>
                  </w:tr>
                </w:tbl>
                <w:p w:rsidR="00B215EB" w:rsidRDefault="00B215E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080" type="#_x0000_t202" style="position:absolute;left:0;text-align:left;margin-left:490.55pt;margin-top:732.1pt;width:27.35pt;height:10.15pt;z-index:-251635712;mso-wrap-distance-left:5pt;mso-wrap-distance-right:5pt;mso-wrap-distance-bottom:42.15pt;mso-position-horizontal-relative:margin;mso-position-vertical-relative:margin" filled="f" stroked="f">
            <v:textbox style="mso-fit-shape-to-text:t" inset="0,0,0,0">
              <w:txbxContent>
                <w:p w:rsidR="00B215EB" w:rsidRDefault="0062789D">
                  <w:pPr>
                    <w:pStyle w:val="8"/>
                    <w:shd w:val="clear" w:color="auto" w:fill="auto"/>
                    <w:spacing w:line="160" w:lineRule="exact"/>
                  </w:pPr>
                  <w:r>
                    <w:t>Лист</w:t>
                  </w:r>
                </w:p>
              </w:txbxContent>
            </v:textbox>
            <w10:wrap type="topAndBottom" anchorx="margin" anchory="margin"/>
          </v:shape>
        </w:pict>
      </w:r>
      <w:proofErr w:type="gramStart"/>
      <w:r w:rsidR="0062789D">
        <w:t xml:space="preserve">С учетом того, что данный объект недвижимости уже возведен и является объектом капитального строительства, где его перенос будет </w:t>
      </w:r>
      <w:r w:rsidR="0062789D">
        <w:rPr>
          <w:rStyle w:val="101"/>
        </w:rPr>
        <w:t xml:space="preserve">составлять несоизмеримый ущерб при дальнейшей эксплуатации </w:t>
      </w:r>
      <w:r w:rsidR="0062789D">
        <w:t>(конструкция фундамента выполнена из монолитного железобетона и имеет прочную связь с землей, а наружные стены выполнены из кирпича</w:t>
      </w:r>
      <w:proofErr w:type="gramEnd"/>
    </w:p>
    <w:p w:rsidR="00B215EB" w:rsidRDefault="00B215EB">
      <w:pPr>
        <w:pStyle w:val="100"/>
        <w:shd w:val="clear" w:color="auto" w:fill="auto"/>
        <w:jc w:val="left"/>
      </w:pPr>
      <w:r>
        <w:lastRenderedPageBreak/>
        <w:pict>
          <v:shape id="_x0000_s2079" type="#_x0000_t202" style="position:absolute;margin-left:-23.6pt;margin-top:128.9pt;width:12.3pt;height:329.75pt;z-index:-251634688;mso-wrap-distance-left:5pt;mso-wrap-distance-right:29.5pt;mso-position-horizontal-relative:margin;mso-position-vertical-relative:margin" filled="f" stroked="f">
            <v:textbox style="layout-flow:vertical;mso-layout-flow-alt:bottom-to-top" inset="0,0,0,0">
              <w:txbxContent>
                <w:p w:rsidR="00B215EB" w:rsidRDefault="0062789D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9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13pt60Exact"/>
                    </w:rPr>
                    <w:tab/>
                    <w:t>I X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62789D">
        <w:t xml:space="preserve">на </w:t>
      </w:r>
      <w:proofErr w:type="spellStart"/>
      <w:r w:rsidR="0062789D">
        <w:t>песчанно-цементном</w:t>
      </w:r>
      <w:proofErr w:type="spellEnd"/>
      <w:r w:rsidR="0062789D">
        <w:t xml:space="preserve"> растворе),</w:t>
      </w:r>
      <w:r w:rsidR="0062789D">
        <w:t xml:space="preserve"> а также с учетом обеспечения беспрепятственного доступа специальной техники для обслуживания локальных очистных сооружений данного объекта, с соблюдением требований технических регламентов, СП, </w:t>
      </w:r>
      <w:proofErr w:type="spellStart"/>
      <w:r w:rsidR="0062789D">
        <w:t>СанПиН</w:t>
      </w:r>
      <w:proofErr w:type="spellEnd"/>
      <w:r w:rsidR="0062789D">
        <w:t xml:space="preserve">, без ограничений использования земельного участка, то </w:t>
      </w:r>
      <w:r w:rsidR="0062789D">
        <w:t>возможно сохранить его расположение от межевой границы с соседним земельным участком на расстоянии 1,37 м по ул. Малиновая, 79 в с/т «Дружба» в г. Новокубанске.</w:t>
      </w:r>
      <w:proofErr w:type="gramEnd"/>
    </w:p>
    <w:p w:rsidR="00B215EB" w:rsidRDefault="0062789D">
      <w:pPr>
        <w:pStyle w:val="20"/>
        <w:shd w:val="clear" w:color="auto" w:fill="auto"/>
        <w:spacing w:after="580" w:line="480" w:lineRule="exact"/>
        <w:ind w:firstLine="740"/>
        <w:jc w:val="left"/>
      </w:pPr>
      <w:r>
        <w:t xml:space="preserve">Необходимое отклонение от предельных параметров разрешенного строительства должно осуществлять </w:t>
      </w:r>
      <w:r>
        <w:t xml:space="preserve">с </w:t>
      </w:r>
      <w:proofErr w:type="gramStart"/>
      <w:r>
        <w:t>л</w:t>
      </w:r>
      <w:proofErr w:type="gramEnd"/>
      <w:r>
        <w:t xml:space="preserve"> при согласии </w:t>
      </w:r>
      <w:proofErr w:type="spellStart"/>
      <w:r>
        <w:rPr>
          <w:lang w:val="en-US" w:eastAsia="en-US" w:bidi="en-US"/>
        </w:rPr>
        <w:t>sce</w:t>
      </w:r>
      <w:r>
        <w:rPr>
          <w:vertAlign w:val="superscript"/>
          <w:lang w:val="en-US" w:eastAsia="en-US" w:bidi="en-US"/>
        </w:rPr>
        <w:t>v</w:t>
      </w:r>
      <w:proofErr w:type="spellEnd"/>
      <w:r w:rsidRPr="00E80D57">
        <w:rPr>
          <w:lang w:eastAsia="en-US" w:bidi="en-US"/>
        </w:rPr>
        <w:t xml:space="preserve"> </w:t>
      </w:r>
      <w:proofErr w:type="spellStart"/>
      <w:r>
        <w:t>заинтересованна</w:t>
      </w:r>
      <w:proofErr w:type="spellEnd"/>
      <w:r>
        <w:t xml:space="preserve"> лиц, через проведение процедуры публичных слушаний в органах местного самоуправления.</w:t>
      </w:r>
    </w:p>
    <w:p w:rsidR="00B215EB" w:rsidRDefault="0062789D">
      <w:pPr>
        <w:pStyle w:val="100"/>
        <w:shd w:val="clear" w:color="auto" w:fill="auto"/>
        <w:spacing w:after="490" w:line="280" w:lineRule="exact"/>
        <w:ind w:left="4340"/>
        <w:jc w:val="left"/>
      </w:pPr>
      <w:r>
        <w:t>Приложения:</w:t>
      </w:r>
    </w:p>
    <w:p w:rsidR="00B215EB" w:rsidRDefault="0062789D">
      <w:pPr>
        <w:pStyle w:val="20"/>
        <w:numPr>
          <w:ilvl w:val="0"/>
          <w:numId w:val="5"/>
        </w:numPr>
        <w:shd w:val="clear" w:color="auto" w:fill="auto"/>
        <w:tabs>
          <w:tab w:val="left" w:pos="1034"/>
        </w:tabs>
        <w:spacing w:line="475" w:lineRule="exact"/>
        <w:ind w:left="740"/>
        <w:jc w:val="both"/>
      </w:pPr>
      <w:r>
        <w:t>Выписка СРО.</w:t>
      </w:r>
    </w:p>
    <w:p w:rsidR="00B215EB" w:rsidRDefault="0062789D">
      <w:pPr>
        <w:pStyle w:val="20"/>
        <w:numPr>
          <w:ilvl w:val="0"/>
          <w:numId w:val="5"/>
        </w:numPr>
        <w:shd w:val="clear" w:color="auto" w:fill="auto"/>
        <w:tabs>
          <w:tab w:val="left" w:pos="1038"/>
        </w:tabs>
        <w:spacing w:line="475" w:lineRule="exact"/>
        <w:ind w:firstLine="740"/>
        <w:jc w:val="left"/>
        <w:sectPr w:rsidR="00B215EB">
          <w:footerReference w:type="even" r:id="rId20"/>
          <w:footerReference w:type="default" r:id="rId21"/>
          <w:footerReference w:type="first" r:id="rId22"/>
          <w:pgSz w:w="11900" w:h="16840"/>
          <w:pgMar w:top="944" w:right="635" w:bottom="2942" w:left="1069" w:header="0" w:footer="3" w:gutter="0"/>
          <w:cols w:space="720"/>
          <w:noEndnote/>
          <w:titlePg/>
          <w:docGrid w:linePitch="360"/>
        </w:sectPr>
      </w:pPr>
      <w:r>
        <w:t xml:space="preserve">Схема планировочной организации земельного участка на топографической съемке </w:t>
      </w:r>
      <w:r>
        <w:rPr>
          <w:lang w:val="en-US" w:eastAsia="en-US" w:bidi="en-US"/>
        </w:rPr>
        <w:t>Ml</w:t>
      </w:r>
      <w:proofErr w:type="gramStart"/>
      <w:r w:rsidRPr="00E80D57">
        <w:rPr>
          <w:lang w:eastAsia="en-US" w:bidi="en-US"/>
        </w:rPr>
        <w:t xml:space="preserve"> </w:t>
      </w:r>
      <w:r>
        <w:t>:</w:t>
      </w:r>
      <w:proofErr w:type="gramEnd"/>
      <w:r>
        <w:t>500.</w:t>
      </w:r>
    </w:p>
    <w:p w:rsidR="00B215EB" w:rsidRDefault="00B215EB">
      <w:pPr>
        <w:rPr>
          <w:sz w:val="2"/>
          <w:szCs w:val="2"/>
        </w:rPr>
      </w:pPr>
      <w:r w:rsidRPr="00B215EB">
        <w:pict>
          <v:shape id="_x0000_s2078" type="#_x0000_t202" style="width:595pt;height:25.95pt;mso-position-horizontal-relative:char;mso-position-vertical-relative:line" filled="f" stroked="f">
            <v:textbox inset="0,0,0,0">
              <w:txbxContent>
                <w:p w:rsidR="00B215EB" w:rsidRDefault="00B215EB"/>
              </w:txbxContent>
            </v:textbox>
            <w10:wrap type="none"/>
            <w10:anchorlock/>
          </v:shape>
        </w:pict>
      </w:r>
      <w:r w:rsidR="0062789D">
        <w:t xml:space="preserve"> </w:t>
      </w:r>
    </w:p>
    <w:p w:rsidR="00B215EB" w:rsidRDefault="00B215EB">
      <w:pPr>
        <w:rPr>
          <w:sz w:val="2"/>
          <w:szCs w:val="2"/>
        </w:rPr>
        <w:sectPr w:rsidR="00B215EB">
          <w:type w:val="continuous"/>
          <w:pgSz w:w="11900" w:h="16840"/>
          <w:pgMar w:top="962" w:right="0" w:bottom="962" w:left="0" w:header="0" w:footer="3" w:gutter="0"/>
          <w:cols w:space="720"/>
          <w:noEndnote/>
          <w:docGrid w:linePitch="360"/>
        </w:sectPr>
      </w:pPr>
    </w:p>
    <w:p w:rsidR="00B215EB" w:rsidRDefault="00B215EB">
      <w:pPr>
        <w:spacing w:line="360" w:lineRule="exact"/>
      </w:pPr>
      <w:r>
        <w:lastRenderedPageBreak/>
        <w:pict>
          <v:shape id="_x0000_s2077" type="#_x0000_t202" style="position:absolute;margin-left:9.5pt;margin-top:0;width:18.25pt;height:28.05pt;z-index:251623424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130"/>
                    <w:shd w:val="clear" w:color="auto" w:fill="auto"/>
                    <w:spacing w:line="380" w:lineRule="exact"/>
                  </w:pPr>
                  <w:r>
                    <w:rPr>
                      <w:rStyle w:val="13Exact"/>
                      <w:b/>
                      <w:bCs/>
                    </w:rPr>
                    <w:t>У</w:t>
                  </w:r>
                </w:p>
              </w:txbxContent>
            </v:textbox>
            <w10:wrap anchorx="margin"/>
          </v:shape>
        </w:pict>
      </w:r>
      <w:r>
        <w:pict>
          <v:shape id="_x0000_s2076" type="#_x0000_t202" style="position:absolute;margin-left:20.1pt;margin-top:92.8pt;width:13.9pt;height:18.65pt;z-index:251624448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proofErr w:type="gramStart"/>
                  <w:r>
                    <w:rPr>
                      <w:rStyle w:val="3Exact0"/>
                      <w:b/>
                      <w:bCs/>
                    </w:rPr>
                    <w:t>ft</w:t>
                  </w:r>
                  <w:proofErr w:type="gramEnd"/>
                  <w:r>
                    <w:rPr>
                      <w:rStyle w:val="3Exact0"/>
                      <w:b/>
                      <w:bCs/>
                    </w:rPr>
                    <w:t>*</w:t>
                  </w:r>
                </w:p>
              </w:txbxContent>
            </v:textbox>
            <w10:wrap anchorx="margin"/>
          </v:shape>
        </w:pict>
      </w:r>
      <w:r>
        <w:pict>
          <v:shape id="_x0000_s2075" type="#_x0000_t202" style="position:absolute;margin-left:19.1pt;margin-top:169pt;width:14.4pt;height:26.95pt;z-index:251626496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8"/>
                    <w:shd w:val="clear" w:color="auto" w:fill="auto"/>
                    <w:spacing w:line="160" w:lineRule="exact"/>
                  </w:pPr>
                  <w:r>
                    <w:rPr>
                      <w:lang w:val="en-US" w:eastAsia="en-US" w:bidi="en-US"/>
                    </w:rPr>
                    <w:t>S</w:t>
                  </w:r>
                </w:p>
                <w:p w:rsidR="00B215EB" w:rsidRDefault="0062789D">
                  <w:pPr>
                    <w:pStyle w:val="42"/>
                    <w:keepNext/>
                    <w:keepLines/>
                    <w:shd w:val="clear" w:color="auto" w:fill="auto"/>
                    <w:spacing w:line="280" w:lineRule="exact"/>
                  </w:pPr>
                  <w:bookmarkStart w:id="8" w:name="bookmark10"/>
                  <w:r>
                    <w:t>3</w:t>
                  </w:r>
                  <w:bookmarkEnd w:id="8"/>
                </w:p>
              </w:txbxContent>
            </v:textbox>
            <w10:wrap anchorx="margin"/>
          </v:shape>
        </w:pict>
      </w:r>
      <w:r>
        <w:pict>
          <v:shape id="_x0000_s2074" type="#_x0000_t202" style="position:absolute;margin-left:19.1pt;margin-top:230.4pt;width:13.9pt;height:20.25pt;z-index:251627520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31"/>
                    <w:keepNext/>
                    <w:keepLines/>
                    <w:shd w:val="clear" w:color="auto" w:fill="auto"/>
                    <w:spacing w:line="320" w:lineRule="exact"/>
                  </w:pPr>
                  <w:bookmarkStart w:id="9" w:name="bookmark11"/>
                  <w:r>
                    <w:t>1</w:t>
                  </w:r>
                  <w:bookmarkEnd w:id="9"/>
                </w:p>
              </w:txbxContent>
            </v:textbox>
            <w10:wrap anchorx="margin"/>
          </v:shape>
        </w:pict>
      </w:r>
      <w:r>
        <w:pict>
          <v:shape id="_x0000_s2073" type="#_x0000_t202" style="position:absolute;margin-left:44.8pt;margin-top:227.5pt;width:173.05pt;height:.05pt;z-index:251628544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41"/>
                    <w:shd w:val="clear" w:color="auto" w:fill="auto"/>
                    <w:spacing w:line="420" w:lineRule="exact"/>
                  </w:pPr>
                  <w:r>
                    <w:t>А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595"/>
                    <w:gridCol w:w="566"/>
                    <w:gridCol w:w="571"/>
                    <w:gridCol w:w="562"/>
                    <w:gridCol w:w="259"/>
                    <w:gridCol w:w="187"/>
                    <w:gridCol w:w="274"/>
                    <w:gridCol w:w="446"/>
                  </w:tblGrid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  <w:jc w:val="center"/>
                    </w:trPr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proofErr w:type="spellStart"/>
                        <w:r>
                          <w:rPr>
                            <w:rStyle w:val="245pt1"/>
                          </w:rPr>
                          <w:t>tfs</w:t>
                        </w:r>
                        <w:proofErr w:type="spellEnd"/>
                      </w:p>
                    </w:tc>
                    <w:tc>
                      <w:tcPr>
                        <w:tcW w:w="46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500" w:lineRule="exact"/>
                          <w:jc w:val="left"/>
                        </w:pPr>
                        <w:r>
                          <w:rPr>
                            <w:rStyle w:val="2BookAntiqua25pt"/>
                          </w:rPr>
                          <w:t>w</w:t>
                        </w:r>
                        <w:r>
                          <w:rPr>
                            <w:rStyle w:val="2ArialNarrow19pt-2pt"/>
                            <w:lang w:val="en-US" w:eastAsia="en-US" w:bidi="en-US"/>
                          </w:rPr>
                          <w:t>.</w:t>
                        </w:r>
                        <w:r>
                          <w:rPr>
                            <w:rStyle w:val="2ArialNarrow19pt-2pt"/>
                          </w:rPr>
                          <w:t>:</w:t>
                        </w:r>
                      </w:p>
                    </w:tc>
                    <w:tc>
                      <w:tcPr>
                        <w:tcW w:w="44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5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380" w:lineRule="exact"/>
                          <w:jc w:val="left"/>
                        </w:pPr>
                        <w:r>
                          <w:rPr>
                            <w:rStyle w:val="2ArialNarrow19pt-2pt"/>
                          </w:rPr>
                          <w:t>Е</w:t>
                        </w:r>
                      </w:p>
                    </w:tc>
                    <w:tc>
                      <w:tcPr>
                        <w:tcW w:w="18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380" w:lineRule="exact"/>
                          <w:jc w:val="left"/>
                        </w:pPr>
                        <w:r>
                          <w:rPr>
                            <w:rStyle w:val="2ArialNarrow19pt-2pt0"/>
                          </w:rPr>
                          <w:t>и</w:t>
                        </w:r>
                      </w:p>
                    </w:tc>
                    <w:tc>
                      <w:tcPr>
                        <w:tcW w:w="27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380" w:lineRule="exact"/>
                          <w:jc w:val="left"/>
                        </w:pPr>
                        <w:r>
                          <w:rPr>
                            <w:rStyle w:val="2ArialNarrow19pt-2pt0"/>
                          </w:rPr>
                          <w:t>7</w:t>
                        </w:r>
                      </w:p>
                    </w:tc>
                    <w:tc>
                      <w:tcPr>
                        <w:tcW w:w="44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  <w:jc w:val="center"/>
                    </w:trPr>
                    <w:tc>
                      <w:tcPr>
                        <w:tcW w:w="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4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4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"/>
                          </w:rPr>
                          <w:t>Ходок</w:t>
                        </w:r>
                      </w:p>
                    </w:tc>
                    <w:tc>
                      <w:tcPr>
                        <w:tcW w:w="44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ind w:left="160"/>
                          <w:jc w:val="left"/>
                        </w:pPr>
                        <w:r>
                          <w:rPr>
                            <w:rStyle w:val="245pt"/>
                          </w:rPr>
                          <w:t>Под</w:t>
                        </w:r>
                      </w:p>
                    </w:tc>
                    <w:tc>
                      <w:tcPr>
                        <w:tcW w:w="2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"/>
                          </w:rPr>
                          <w:t>I.</w:t>
                        </w:r>
                      </w:p>
                    </w:tc>
                    <w:tc>
                      <w:tcPr>
                        <w:tcW w:w="4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45pt"/>
                          </w:rPr>
                          <w:t>Дата</w:t>
                        </w:r>
                      </w:p>
                    </w:tc>
                  </w:tr>
                </w:tbl>
                <w:p w:rsidR="00B215EB" w:rsidRDefault="00B215E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72" type="#_x0000_t202" style="position:absolute;margin-left:526pt;margin-top:248.2pt;width:26.9pt;height:10.4pt;z-index:251629568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8"/>
                    <w:shd w:val="clear" w:color="auto" w:fill="auto"/>
                    <w:spacing w:line="160" w:lineRule="exact"/>
                  </w:pPr>
                  <w:r>
                    <w:t>Лист</w:t>
                  </w:r>
                </w:p>
              </w:txbxContent>
            </v:textbox>
            <w10:wrap anchorx="margin"/>
          </v:shape>
        </w:pict>
      </w: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rPr>
          <w:sz w:val="2"/>
          <w:szCs w:val="2"/>
        </w:rPr>
        <w:sectPr w:rsidR="00B215EB">
          <w:type w:val="continuous"/>
          <w:pgSz w:w="11900" w:h="16840"/>
          <w:pgMar w:top="962" w:right="519" w:bottom="962" w:left="46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30"/>
        <w:gridCol w:w="1858"/>
        <w:gridCol w:w="1243"/>
        <w:gridCol w:w="1238"/>
        <w:gridCol w:w="629"/>
        <w:gridCol w:w="293"/>
      </w:tblGrid>
      <w:tr w:rsidR="00B215E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30" w:type="dxa"/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6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6590" w:wrap="notBeside" w:vAnchor="text" w:hAnchor="text" w:xAlign="center" w:y="1"/>
              <w:shd w:val="clear" w:color="auto" w:fill="auto"/>
              <w:spacing w:line="260" w:lineRule="exact"/>
              <w:ind w:left="720"/>
              <w:jc w:val="left"/>
            </w:pPr>
            <w:r>
              <w:rPr>
                <w:rStyle w:val="213pt60"/>
              </w:rPr>
              <w:t xml:space="preserve">^ </w:t>
            </w:r>
            <w:r>
              <w:rPr>
                <w:rStyle w:val="210pt"/>
              </w:rPr>
              <w:t>НОРМОКОНТРОЛЬ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6590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13pt60"/>
              </w:rPr>
              <w:t>Азам</w:t>
            </w:r>
            <w:proofErr w:type="gramStart"/>
            <w:r>
              <w:rPr>
                <w:rStyle w:val="213pt60"/>
              </w:rPr>
              <w:t>.</w:t>
            </w:r>
            <w:proofErr w:type="gramEnd"/>
            <w:r>
              <w:rPr>
                <w:rStyle w:val="213pt60"/>
              </w:rPr>
              <w:t xml:space="preserve"> </w:t>
            </w:r>
            <w:proofErr w:type="gramStart"/>
            <w:r>
              <w:rPr>
                <w:rStyle w:val="213pt60"/>
              </w:rPr>
              <w:t>и</w:t>
            </w:r>
            <w:proofErr w:type="gramEnd"/>
            <w:r>
              <w:rPr>
                <w:rStyle w:val="213pt60"/>
              </w:rPr>
              <w:t>нв. Л$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65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215EB" w:rsidRDefault="00B215EB">
      <w:pPr>
        <w:framePr w:w="6590" w:wrap="notBeside" w:vAnchor="text" w:hAnchor="text" w:xAlign="center" w:y="1"/>
        <w:rPr>
          <w:sz w:val="2"/>
          <w:szCs w:val="2"/>
        </w:rPr>
      </w:pPr>
    </w:p>
    <w:p w:rsidR="00B215EB" w:rsidRDefault="00B215EB">
      <w:pPr>
        <w:rPr>
          <w:sz w:val="2"/>
          <w:szCs w:val="2"/>
        </w:rPr>
      </w:pPr>
    </w:p>
    <w:p w:rsidR="00B215EB" w:rsidRDefault="00B215EB">
      <w:pPr>
        <w:spacing w:line="360" w:lineRule="exact"/>
      </w:pPr>
      <w:r>
        <w:pict>
          <v:shape id="_x0000_s2070" type="#_x0000_t202" style="position:absolute;margin-left:5pt;margin-top:156.95pt;width:12.55pt;height:330pt;z-index:251630592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B215EB" w:rsidRDefault="0062789D">
                  <w:pPr>
                    <w:pStyle w:val="32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313pt60Exact"/>
                    </w:rPr>
                    <w:tab/>
                    <w:t>I</w:t>
                  </w:r>
                  <w:r>
                    <w:rPr>
                      <w:rStyle w:val="3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069" type="#_x0000_t75" style="position:absolute;margin-left:.05pt;margin-top:0;width:217.45pt;height:809.3pt;z-index:-251678720;mso-wrap-distance-left:5pt;mso-wrap-distance-right:5pt;mso-position-horizontal-relative:margin" wrapcoords="0 0">
            <v:imagedata r:id="rId23" o:title="image3"/>
            <w10:wrap anchorx="margin"/>
          </v:shape>
        </w:pict>
      </w:r>
      <w:r>
        <w:pict>
          <v:shape id="_x0000_s2068" type="#_x0000_t202" style="position:absolute;margin-left:252.5pt;margin-top:438.55pt;width:108.7pt;height:16.9pt;z-index:251631616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10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10Exact"/>
                      <w:b/>
                      <w:bCs/>
                    </w:rPr>
                    <w:t>ПРИЛОЖЕНИЯ</w:t>
                  </w:r>
                </w:p>
              </w:txbxContent>
            </v:textbox>
            <w10:wrap anchorx="margin"/>
          </v:shape>
        </w:pict>
      </w:r>
      <w:r>
        <w:pict>
          <v:shape id="_x0000_s2067" type="#_x0000_t202" style="position:absolute;margin-left:526.8pt;margin-top:765.65pt;width:24pt;height:11.2pt;z-index:251632640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0"/>
                    </w:rPr>
                    <w:t>Лист</w:t>
                  </w:r>
                </w:p>
              </w:txbxContent>
            </v:textbox>
            <w10:wrap anchorx="margin"/>
          </v:shape>
        </w:pict>
      </w:r>
      <w:r>
        <w:pict>
          <v:shape id="_x0000_s2066" type="#_x0000_t202" style="position:absolute;margin-left:335.5pt;margin-top:775.75pt;width:66pt;height:16.9pt;z-index:251633664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2006-320-0</w:t>
                  </w:r>
                </w:p>
              </w:txbxContent>
            </v:textbox>
            <w10:wrap anchorx="margin"/>
          </v:shape>
        </w:pict>
      </w: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62789D">
      <w:pPr>
        <w:pStyle w:val="140"/>
        <w:shd w:val="clear" w:color="auto" w:fill="auto"/>
        <w:spacing w:after="786"/>
        <w:ind w:left="320" w:right="300"/>
      </w:pPr>
      <w:proofErr w:type="spellStart"/>
      <w:r>
        <w:t>орма</w:t>
      </w:r>
      <w:proofErr w:type="spellEnd"/>
      <w:r>
        <w:t xml:space="preserve"> выписки </w:t>
      </w:r>
      <w:proofErr w:type="gramStart"/>
      <w:r>
        <w:t>утверждена</w:t>
      </w:r>
      <w:proofErr w:type="gramEnd"/>
      <w:r>
        <w:t xml:space="preserve"> приказом </w:t>
      </w:r>
      <w:proofErr w:type="spellStart"/>
      <w:r>
        <w:t>Ростехнадзора</w:t>
      </w:r>
      <w:proofErr w:type="spellEnd"/>
      <w:r>
        <w:t xml:space="preserve"> от 04.03.2019 № 86</w:t>
      </w:r>
    </w:p>
    <w:p w:rsidR="00B215EB" w:rsidRDefault="0062789D">
      <w:pPr>
        <w:pStyle w:val="30"/>
        <w:shd w:val="clear" w:color="auto" w:fill="auto"/>
        <w:spacing w:before="0" w:after="22" w:line="320" w:lineRule="exact"/>
        <w:ind w:left="180"/>
      </w:pPr>
      <w:r>
        <w:t>ВЫПИСКА</w:t>
      </w:r>
    </w:p>
    <w:p w:rsidR="00B215EB" w:rsidRDefault="0062789D">
      <w:pPr>
        <w:pStyle w:val="100"/>
        <w:shd w:val="clear" w:color="auto" w:fill="auto"/>
        <w:spacing w:after="152" w:line="280" w:lineRule="exact"/>
        <w:ind w:left="180"/>
        <w:jc w:val="center"/>
      </w:pPr>
      <w:r>
        <w:t>ИЗ РЕЕСТРА ЧЛЕНОВ САМОРЕГУЛИРУЕМОЙ ОРГАНИЗАЦИИ</w:t>
      </w:r>
    </w:p>
    <w:p w:rsidR="00B215EB" w:rsidRDefault="0062789D">
      <w:pPr>
        <w:pStyle w:val="20"/>
        <w:shd w:val="clear" w:color="auto" w:fill="auto"/>
        <w:tabs>
          <w:tab w:val="left" w:pos="6934"/>
          <w:tab w:val="left" w:leader="underscore" w:pos="7870"/>
          <w:tab w:val="left" w:leader="underscore" w:pos="9397"/>
        </w:tabs>
        <w:spacing w:after="6" w:line="280" w:lineRule="exact"/>
        <w:ind w:left="1400"/>
        <w:jc w:val="both"/>
      </w:pPr>
      <w:r>
        <w:rPr>
          <w:rStyle w:val="2d"/>
        </w:rPr>
        <w:t>30.01.2020</w:t>
      </w:r>
      <w:r>
        <w:tab/>
      </w:r>
      <w:r>
        <w:tab/>
        <w:t>53</w:t>
      </w:r>
      <w:r>
        <w:tab/>
      </w:r>
    </w:p>
    <w:p w:rsidR="00B215EB" w:rsidRDefault="0062789D">
      <w:pPr>
        <w:pStyle w:val="70"/>
        <w:shd w:val="clear" w:color="auto" w:fill="auto"/>
        <w:tabs>
          <w:tab w:val="left" w:pos="7870"/>
        </w:tabs>
        <w:spacing w:after="207" w:line="190" w:lineRule="exact"/>
        <w:ind w:left="1760" w:firstLine="0"/>
        <w:jc w:val="both"/>
      </w:pPr>
      <w:r>
        <w:t>(дата)</w:t>
      </w:r>
      <w:r>
        <w:tab/>
        <w:t>(номер)</w:t>
      </w:r>
    </w:p>
    <w:p w:rsidR="00B215EB" w:rsidRDefault="0062789D">
      <w:pPr>
        <w:pStyle w:val="60"/>
        <w:shd w:val="clear" w:color="auto" w:fill="auto"/>
        <w:spacing w:after="18" w:line="210" w:lineRule="exact"/>
        <w:ind w:left="200"/>
      </w:pPr>
      <w:r>
        <w:rPr>
          <w:rStyle w:val="61"/>
          <w:b/>
          <w:bCs/>
        </w:rPr>
        <w:t xml:space="preserve">Союз «Региональное объединение </w:t>
      </w:r>
      <w:r>
        <w:rPr>
          <w:rStyle w:val="61"/>
          <w:b/>
          <w:bCs/>
        </w:rPr>
        <w:t xml:space="preserve">проектировщиков Кубани» </w:t>
      </w:r>
      <w:proofErr w:type="spellStart"/>
      <w:r>
        <w:rPr>
          <w:rStyle w:val="61"/>
          <w:b/>
          <w:bCs/>
        </w:rPr>
        <w:t>саморегулируемая</w:t>
      </w:r>
      <w:proofErr w:type="spellEnd"/>
      <w:r>
        <w:rPr>
          <w:rStyle w:val="61"/>
          <w:b/>
          <w:bCs/>
        </w:rPr>
        <w:t xml:space="preserve"> организация</w:t>
      </w:r>
    </w:p>
    <w:p w:rsidR="00B215EB" w:rsidRDefault="0062789D">
      <w:pPr>
        <w:pStyle w:val="60"/>
        <w:shd w:val="clear" w:color="auto" w:fill="auto"/>
        <w:spacing w:line="210" w:lineRule="exact"/>
        <w:jc w:val="center"/>
      </w:pPr>
      <w:r>
        <w:rPr>
          <w:rStyle w:val="61"/>
          <w:b/>
          <w:bCs/>
        </w:rPr>
        <w:t>(Союз ТОНК” СРО)</w:t>
      </w:r>
    </w:p>
    <w:p w:rsidR="00B215EB" w:rsidRDefault="0062789D">
      <w:pPr>
        <w:pStyle w:val="70"/>
        <w:shd w:val="clear" w:color="auto" w:fill="auto"/>
        <w:spacing w:after="212" w:line="190" w:lineRule="exact"/>
        <w:ind w:firstLine="0"/>
        <w:jc w:val="center"/>
      </w:pPr>
      <w:r>
        <w:t xml:space="preserve">(паяное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B215EB" w:rsidRDefault="0062789D">
      <w:pPr>
        <w:pStyle w:val="60"/>
        <w:shd w:val="clear" w:color="auto" w:fill="auto"/>
        <w:spacing w:after="8" w:line="210" w:lineRule="exact"/>
        <w:ind w:right="300"/>
        <w:jc w:val="right"/>
      </w:pPr>
      <w:proofErr w:type="spellStart"/>
      <w:r>
        <w:rPr>
          <w:rStyle w:val="61"/>
          <w:b/>
          <w:bCs/>
        </w:rPr>
        <w:t>Саморегулируемая</w:t>
      </w:r>
      <w:proofErr w:type="spellEnd"/>
      <w:r>
        <w:rPr>
          <w:rStyle w:val="61"/>
          <w:b/>
          <w:bCs/>
        </w:rPr>
        <w:t xml:space="preserve"> организация, основанная на членстве лиц, осуществляющих подготовку</w:t>
      </w:r>
    </w:p>
    <w:p w:rsidR="00B215EB" w:rsidRDefault="0062789D">
      <w:pPr>
        <w:pStyle w:val="60"/>
        <w:shd w:val="clear" w:color="auto" w:fill="auto"/>
        <w:spacing w:line="216" w:lineRule="exact"/>
        <w:jc w:val="center"/>
      </w:pPr>
      <w:r>
        <w:rPr>
          <w:rStyle w:val="61"/>
          <w:b/>
          <w:bCs/>
        </w:rPr>
        <w:t>проектной документации</w:t>
      </w:r>
    </w:p>
    <w:p w:rsidR="00B215EB" w:rsidRDefault="0062789D">
      <w:pPr>
        <w:pStyle w:val="70"/>
        <w:shd w:val="clear" w:color="auto" w:fill="auto"/>
        <w:spacing w:after="245" w:line="216" w:lineRule="exact"/>
        <w:ind w:firstLine="0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B215EB" w:rsidRDefault="0062789D">
      <w:pPr>
        <w:pStyle w:val="60"/>
        <w:shd w:val="clear" w:color="auto" w:fill="auto"/>
        <w:spacing w:after="35" w:line="210" w:lineRule="exact"/>
        <w:jc w:val="center"/>
      </w:pPr>
      <w:r>
        <w:rPr>
          <w:rStyle w:val="61"/>
          <w:b/>
          <w:bCs/>
        </w:rPr>
        <w:t xml:space="preserve">Россия. 350000. г. Краснодар, ул. Красноармейская, д. 68. </w:t>
      </w:r>
      <w:proofErr w:type="spellStart"/>
      <w:r>
        <w:rPr>
          <w:rStyle w:val="61"/>
          <w:b/>
          <w:bCs/>
        </w:rPr>
        <w:t>оф</w:t>
      </w:r>
      <w:proofErr w:type="spellEnd"/>
      <w:r>
        <w:rPr>
          <w:rStyle w:val="61"/>
          <w:b/>
          <w:bCs/>
        </w:rPr>
        <w:t xml:space="preserve">. 201. </w:t>
      </w:r>
      <w:hyperlink r:id="rId24" w:history="1">
        <w:r>
          <w:rPr>
            <w:rStyle w:val="a3"/>
            <w:lang w:val="en-US" w:eastAsia="en-US" w:bidi="en-US"/>
          </w:rPr>
          <w:t>http</w:t>
        </w:r>
        <w:r w:rsidRPr="00E80D57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E80D5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E80D57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E80D57">
          <w:rPr>
            <w:rStyle w:val="a3"/>
            <w:lang w:eastAsia="en-US" w:bidi="en-US"/>
          </w:rPr>
          <w:t>/</w:t>
        </w:r>
      </w:hyperlink>
      <w:r w:rsidRPr="00E80D57">
        <w:rPr>
          <w:rStyle w:val="61"/>
          <w:b/>
          <w:bCs/>
          <w:lang w:eastAsia="en-US" w:bidi="en-US"/>
        </w:rPr>
        <w:t>.</w:t>
      </w:r>
    </w:p>
    <w:p w:rsidR="00B215EB" w:rsidRPr="00E80D57" w:rsidRDefault="00B215EB">
      <w:pPr>
        <w:pStyle w:val="150"/>
        <w:shd w:val="clear" w:color="auto" w:fill="auto"/>
        <w:spacing w:before="0"/>
        <w:rPr>
          <w:lang w:val="ru-RU"/>
        </w:rPr>
      </w:pPr>
      <w:hyperlink r:id="rId25" w:history="1">
        <w:r w:rsidR="0062789D">
          <w:rPr>
            <w:rStyle w:val="a3"/>
          </w:rPr>
          <w:t>mfo</w:t>
        </w:r>
        <w:r w:rsidR="0062789D" w:rsidRPr="00E80D57">
          <w:rPr>
            <w:rStyle w:val="a3"/>
            <w:lang w:val="ru-RU"/>
          </w:rPr>
          <w:t>@</w:t>
        </w:r>
        <w:r w:rsidR="0062789D">
          <w:rPr>
            <w:rStyle w:val="a3"/>
          </w:rPr>
          <w:t>sropk</w:t>
        </w:r>
        <w:r w:rsidR="0062789D" w:rsidRPr="00E80D57">
          <w:rPr>
            <w:rStyle w:val="a3"/>
            <w:lang w:val="ru-RU"/>
          </w:rPr>
          <w:t>.</w:t>
        </w:r>
        <w:proofErr w:type="spellStart"/>
        <w:r w:rsidR="0062789D">
          <w:rPr>
            <w:rStyle w:val="a3"/>
          </w:rPr>
          <w:t>ru</w:t>
        </w:r>
        <w:proofErr w:type="spellEnd"/>
      </w:hyperlink>
    </w:p>
    <w:p w:rsidR="00B215EB" w:rsidRDefault="0062789D">
      <w:pPr>
        <w:pStyle w:val="70"/>
        <w:shd w:val="clear" w:color="auto" w:fill="auto"/>
        <w:spacing w:line="202" w:lineRule="exact"/>
        <w:ind w:firstLine="0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организации, а</w:t>
      </w:r>
      <w:r>
        <w:t>дрес официального сайга в информационно-телекоммуникационной</w:t>
      </w:r>
      <w:proofErr w:type="gramEnd"/>
    </w:p>
    <w:p w:rsidR="00B215EB" w:rsidRDefault="0062789D">
      <w:pPr>
        <w:pStyle w:val="70"/>
        <w:shd w:val="clear" w:color="auto" w:fill="auto"/>
        <w:spacing w:after="233" w:line="202" w:lineRule="exact"/>
        <w:ind w:firstLine="0"/>
        <w:jc w:val="center"/>
      </w:pPr>
      <w:r>
        <w:t>сети "Интернет", адрес электронной почты)</w:t>
      </w:r>
    </w:p>
    <w:p w:rsidR="00B215EB" w:rsidRDefault="0062789D">
      <w:pPr>
        <w:pStyle w:val="60"/>
        <w:shd w:val="clear" w:color="auto" w:fill="auto"/>
        <w:spacing w:line="210" w:lineRule="exact"/>
        <w:jc w:val="center"/>
      </w:pPr>
      <w:r>
        <w:rPr>
          <w:rStyle w:val="61"/>
          <w:b/>
          <w:bCs/>
        </w:rPr>
        <w:t>СРО-П-034-12102009</w:t>
      </w:r>
    </w:p>
    <w:p w:rsidR="00B215EB" w:rsidRDefault="0062789D">
      <w:pPr>
        <w:pStyle w:val="70"/>
        <w:shd w:val="clear" w:color="auto" w:fill="auto"/>
        <w:spacing w:line="190" w:lineRule="exact"/>
        <w:ind w:left="1400" w:firstLine="0"/>
        <w:jc w:val="both"/>
      </w:pPr>
      <w:r>
        <w:t xml:space="preserve">(регистрационный номер записи в государственном реестре </w:t>
      </w:r>
      <w:proofErr w:type="spellStart"/>
      <w:r>
        <w:t>еаморегулируемых</w:t>
      </w:r>
      <w:proofErr w:type="spellEnd"/>
      <w:r>
        <w:t xml:space="preserve"> организаций)</w:t>
      </w:r>
    </w:p>
    <w:p w:rsidR="00B215EB" w:rsidRDefault="0062789D">
      <w:pPr>
        <w:pStyle w:val="34"/>
        <w:framePr w:w="9768" w:wrap="notBeside" w:vAnchor="text" w:hAnchor="text" w:xAlign="center" w:y="1"/>
        <w:shd w:val="clear" w:color="auto" w:fill="auto"/>
        <w:spacing w:after="13" w:line="210" w:lineRule="exact"/>
        <w:jc w:val="center"/>
      </w:pPr>
      <w:r>
        <w:rPr>
          <w:rStyle w:val="395pt"/>
        </w:rPr>
        <w:lastRenderedPageBreak/>
        <w:t xml:space="preserve">выдана: </w:t>
      </w:r>
      <w:r>
        <w:rPr>
          <w:rStyle w:val="35"/>
          <w:b/>
          <w:bCs/>
        </w:rPr>
        <w:t>Муниципальное унитарное предприятие "</w:t>
      </w:r>
      <w:r>
        <w:rPr>
          <w:rStyle w:val="35"/>
          <w:b/>
          <w:bCs/>
        </w:rPr>
        <w:t>Управление капитального строительства</w:t>
      </w:r>
    </w:p>
    <w:p w:rsidR="00B215EB" w:rsidRDefault="0062789D">
      <w:pPr>
        <w:pStyle w:val="34"/>
        <w:framePr w:w="9768" w:wrap="notBeside" w:vAnchor="text" w:hAnchor="text" w:xAlign="center" w:y="1"/>
        <w:shd w:val="clear" w:color="auto" w:fill="auto"/>
        <w:spacing w:after="5" w:line="210" w:lineRule="exact"/>
        <w:jc w:val="center"/>
      </w:pPr>
      <w:proofErr w:type="spellStart"/>
      <w:r>
        <w:rPr>
          <w:rStyle w:val="35"/>
          <w:b/>
          <w:bCs/>
        </w:rPr>
        <w:t>Новокубанского</w:t>
      </w:r>
      <w:proofErr w:type="spellEnd"/>
      <w:r>
        <w:rPr>
          <w:rStyle w:val="35"/>
          <w:b/>
          <w:bCs/>
        </w:rPr>
        <w:t xml:space="preserve"> района"</w:t>
      </w:r>
    </w:p>
    <w:p w:rsidR="00B215EB" w:rsidRDefault="0062789D">
      <w:pPr>
        <w:pStyle w:val="a8"/>
        <w:framePr w:w="9768" w:wrap="notBeside" w:vAnchor="text" w:hAnchor="text" w:xAlign="center" w:y="1"/>
        <w:shd w:val="clear" w:color="auto" w:fill="auto"/>
        <w:spacing w:before="0" w:after="4" w:line="190" w:lineRule="exact"/>
        <w:jc w:val="center"/>
      </w:pPr>
      <w:proofErr w:type="gramStart"/>
      <w:r>
        <w:t>(фамилия, имя (в случае, если имеется) отчество заявителя - физического лица или полное наименование заявителя -</w:t>
      </w:r>
      <w:proofErr w:type="gramEnd"/>
    </w:p>
    <w:p w:rsidR="00B215EB" w:rsidRDefault="0062789D">
      <w:pPr>
        <w:pStyle w:val="a8"/>
        <w:framePr w:w="9768" w:wrap="notBeside" w:vAnchor="text" w:hAnchor="text" w:xAlign="center" w:y="1"/>
        <w:shd w:val="clear" w:color="auto" w:fill="auto"/>
        <w:spacing w:before="0" w:line="190" w:lineRule="exact"/>
        <w:jc w:val="center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36"/>
        <w:gridCol w:w="3432"/>
      </w:tblGrid>
      <w:tr w:rsidR="00B215E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ind w:left="2600"/>
              <w:jc w:val="left"/>
            </w:pPr>
            <w:r>
              <w:rPr>
                <w:rStyle w:val="295pt"/>
              </w:rPr>
              <w:t xml:space="preserve">Наименование </w:t>
            </w:r>
            <w:proofErr w:type="gramStart"/>
            <w:r>
              <w:rPr>
                <w:rStyle w:val="295pt"/>
              </w:rPr>
              <w:t xml:space="preserve">{ </w:t>
            </w:r>
            <w:proofErr w:type="gramEnd"/>
            <w:r>
              <w:rPr>
                <w:rStyle w:val="295pt"/>
              </w:rPr>
              <w:t>Сведения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1"/>
              </w:rPr>
              <w:t xml:space="preserve">1. Сведения о члене </w:t>
            </w:r>
            <w:proofErr w:type="spellStart"/>
            <w:r>
              <w:rPr>
                <w:rStyle w:val="295pt1"/>
              </w:rPr>
              <w:t>саморегулируемой</w:t>
            </w:r>
            <w:proofErr w:type="spellEnd"/>
            <w:r>
              <w:rPr>
                <w:rStyle w:val="295pt1"/>
              </w:rPr>
              <w:t xml:space="preserve"> </w:t>
            </w:r>
            <w:r>
              <w:rPr>
                <w:rStyle w:val="295pt1"/>
              </w:rPr>
              <w:t>организации: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95pt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216" w:lineRule="exact"/>
              <w:jc w:val="left"/>
            </w:pPr>
            <w:r>
              <w:rPr>
                <w:rStyle w:val="295pt"/>
              </w:rPr>
              <w:t xml:space="preserve">Муниципальное унитарное предприятие "Управление капитального </w:t>
            </w:r>
            <w:proofErr w:type="spellStart"/>
            <w:r>
              <w:rPr>
                <w:rStyle w:val="295pt"/>
              </w:rPr>
              <w:t>гтроительства</w:t>
            </w:r>
            <w:proofErr w:type="spellEnd"/>
            <w:r>
              <w:rPr>
                <w:rStyle w:val="295pt"/>
              </w:rPr>
              <w:t xml:space="preserve"> </w:t>
            </w:r>
            <w:proofErr w:type="spellStart"/>
            <w:r>
              <w:rPr>
                <w:rStyle w:val="295pt"/>
              </w:rPr>
              <w:t>Новокубанского</w:t>
            </w:r>
            <w:proofErr w:type="spellEnd"/>
            <w:r>
              <w:rPr>
                <w:rStyle w:val="295pt"/>
              </w:rPr>
              <w:t xml:space="preserve"> района" МУП "УКС </w:t>
            </w:r>
            <w:proofErr w:type="spellStart"/>
            <w:r>
              <w:rPr>
                <w:rStyle w:val="295pt"/>
              </w:rPr>
              <w:t>Новокубанского</w:t>
            </w:r>
            <w:proofErr w:type="spellEnd"/>
            <w:r>
              <w:rPr>
                <w:rStyle w:val="295pt"/>
              </w:rPr>
              <w:t xml:space="preserve"> района"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1.2 Идентификационный номер налогоплательщика (ИНН)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226" w:lineRule="exact"/>
              <w:ind w:left="400" w:hanging="400"/>
              <w:jc w:val="left"/>
            </w:pPr>
            <w:r>
              <w:rPr>
                <w:rStyle w:val="295pt"/>
              </w:rPr>
              <w:t xml:space="preserve">1.3 Основной государственный регистрационный номер (ОГРН) или основной государственный регистрационный номер индивидуального </w:t>
            </w:r>
            <w:r>
              <w:rPr>
                <w:rStyle w:val="295pt"/>
              </w:rPr>
              <w:t>предпринимателя (ОГРНИП)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1.4 Адрес места нахождения юридического лица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95pt"/>
              </w:rPr>
              <w:t>Российская Федерация, 352240, Краснодарский край, г. Новокубанск, ул. Советская, д. 82</w:t>
            </w:r>
            <w:proofErr w:type="gramEnd"/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10pt"/>
              </w:rPr>
              <w:t xml:space="preserve">(только для индивидуального </w:t>
            </w:r>
            <w:r>
              <w:rPr>
                <w:rStyle w:val="210pt"/>
              </w:rPr>
              <w:t>предпринимателя)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B215EB">
            <w:pPr>
              <w:framePr w:w="976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211" w:lineRule="exact"/>
              <w:jc w:val="left"/>
            </w:pPr>
            <w:r>
              <w:rPr>
                <w:rStyle w:val="295pt1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1"/>
              </w:rPr>
              <w:t>саморегулируемой</w:t>
            </w:r>
            <w:proofErr w:type="spellEnd"/>
            <w:r>
              <w:rPr>
                <w:rStyle w:val="295pt1"/>
              </w:rPr>
              <w:t xml:space="preserve"> организации: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9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after="60" w:line="190" w:lineRule="exact"/>
              <w:ind w:left="380" w:hanging="380"/>
              <w:jc w:val="left"/>
            </w:pPr>
            <w:r>
              <w:rPr>
                <w:rStyle w:val="295pt"/>
              </w:rPr>
              <w:t xml:space="preserve">2.2 Дата регистрации юридического лица или </w:t>
            </w:r>
            <w:r>
              <w:rPr>
                <w:rStyle w:val="295pt"/>
              </w:rPr>
              <w:t>индивидуального</w:t>
            </w:r>
          </w:p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before="60" w:line="211" w:lineRule="exact"/>
              <w:ind w:left="380"/>
              <w:jc w:val="left"/>
            </w:pPr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 </w:t>
            </w:r>
            <w:r>
              <w:rPr>
                <w:rStyle w:val="210pt"/>
              </w:rPr>
              <w:t>(число, месяц, год)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95pt"/>
              </w:rPr>
              <w:t xml:space="preserve">2.3 Дата (число, месяц, год)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9768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B215EB" w:rsidRDefault="00B215EB">
      <w:pPr>
        <w:framePr w:w="9768" w:wrap="notBeside" w:vAnchor="text" w:hAnchor="text" w:xAlign="center" w:y="1"/>
        <w:rPr>
          <w:sz w:val="2"/>
          <w:szCs w:val="2"/>
        </w:rPr>
      </w:pPr>
    </w:p>
    <w:p w:rsidR="00B215EB" w:rsidRDefault="0062789D">
      <w:pPr>
        <w:rPr>
          <w:sz w:val="2"/>
          <w:szCs w:val="2"/>
        </w:rPr>
      </w:pPr>
      <w:r>
        <w:br w:type="page"/>
      </w:r>
    </w:p>
    <w:p w:rsidR="00B215EB" w:rsidRDefault="0062789D">
      <w:pPr>
        <w:pStyle w:val="70"/>
        <w:numPr>
          <w:ilvl w:val="0"/>
          <w:numId w:val="6"/>
        </w:numPr>
        <w:shd w:val="clear" w:color="auto" w:fill="auto"/>
        <w:tabs>
          <w:tab w:val="left" w:pos="404"/>
        </w:tabs>
        <w:spacing w:line="221" w:lineRule="exact"/>
        <w:ind w:firstLine="0"/>
        <w:jc w:val="both"/>
      </w:pPr>
      <w:r>
        <w:lastRenderedPageBreak/>
        <w:t xml:space="preserve">Дата вступления в силу </w:t>
      </w:r>
      <w:r>
        <w:t xml:space="preserve">решения о приеме в члены </w:t>
      </w:r>
      <w:proofErr w:type="spellStart"/>
      <w:r>
        <w:t>саморегулируемой</w:t>
      </w:r>
      <w:proofErr w:type="spellEnd"/>
    </w:p>
    <w:p w:rsidR="00B215EB" w:rsidRDefault="00B215EB">
      <w:pPr>
        <w:pStyle w:val="160"/>
        <w:shd w:val="clear" w:color="auto" w:fill="auto"/>
        <w:tabs>
          <w:tab w:val="left" w:leader="underscore" w:pos="6166"/>
        </w:tabs>
        <w:ind w:left="300"/>
      </w:pPr>
      <w:r>
        <w:pict>
          <v:shape id="_x0000_s2065" type="#_x0000_t202" style="position:absolute;left:0;text-align:left;margin-left:317.65pt;margin-top:-11.95pt;width:47.5pt;height:11.9pt;z-index:-251632640;mso-wrap-distance-left:7.7pt;mso-wrap-distance-right:5pt;mso-wrap-distance-bottom:29.0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"/>
                    </w:rPr>
                    <w:t>18.11.2010</w:t>
                  </w:r>
                </w:p>
              </w:txbxContent>
            </v:textbox>
            <w10:wrap type="square" side="left" anchorx="margin"/>
          </v:shape>
        </w:pict>
      </w:r>
      <w:r w:rsidR="0062789D">
        <w:rPr>
          <w:rStyle w:val="1695pt"/>
        </w:rPr>
        <w:t xml:space="preserve">организации </w:t>
      </w:r>
      <w:r w:rsidR="0062789D">
        <w:rPr>
          <w:rStyle w:val="161"/>
          <w:i/>
          <w:iCs/>
        </w:rPr>
        <w:t>(число, месяц, год)</w:t>
      </w:r>
      <w:r w:rsidR="0062789D">
        <w:rPr>
          <w:rStyle w:val="1695pt0"/>
        </w:rPr>
        <w:tab/>
      </w:r>
    </w:p>
    <w:p w:rsidR="00B215EB" w:rsidRDefault="0062789D">
      <w:pPr>
        <w:pStyle w:val="70"/>
        <w:numPr>
          <w:ilvl w:val="0"/>
          <w:numId w:val="6"/>
        </w:numPr>
        <w:shd w:val="clear" w:color="auto" w:fill="auto"/>
        <w:tabs>
          <w:tab w:val="left" w:pos="404"/>
        </w:tabs>
        <w:spacing w:line="216" w:lineRule="exact"/>
        <w:ind w:firstLine="0"/>
        <w:jc w:val="both"/>
      </w:pPr>
      <w:proofErr w:type="gramStart"/>
      <w:r>
        <w:t xml:space="preserve">Дата прекращения членства в </w:t>
      </w:r>
      <w:proofErr w:type="spellStart"/>
      <w:r>
        <w:t>саморегулируемой</w:t>
      </w:r>
      <w:proofErr w:type="spellEnd"/>
      <w:r>
        <w:t xml:space="preserve"> организации </w:t>
      </w:r>
      <w:r>
        <w:rPr>
          <w:rStyle w:val="710pt"/>
        </w:rPr>
        <w:t>(число,</w:t>
      </w:r>
      <w:proofErr w:type="gramEnd"/>
    </w:p>
    <w:p w:rsidR="00B215EB" w:rsidRDefault="0062789D">
      <w:pPr>
        <w:pStyle w:val="160"/>
        <w:shd w:val="clear" w:color="auto" w:fill="auto"/>
        <w:tabs>
          <w:tab w:val="left" w:leader="underscore" w:pos="6166"/>
        </w:tabs>
        <w:spacing w:line="216" w:lineRule="exact"/>
        <w:ind w:left="300"/>
      </w:pPr>
      <w:r>
        <w:rPr>
          <w:rStyle w:val="161"/>
          <w:i/>
          <w:iCs/>
        </w:rPr>
        <w:t>месяц, год)</w:t>
      </w:r>
      <w:r>
        <w:rPr>
          <w:rStyle w:val="1695pt0"/>
        </w:rPr>
        <w:tab/>
      </w:r>
    </w:p>
    <w:p w:rsidR="00B215EB" w:rsidRDefault="0062789D">
      <w:pPr>
        <w:pStyle w:val="70"/>
        <w:numPr>
          <w:ilvl w:val="0"/>
          <w:numId w:val="6"/>
        </w:numPr>
        <w:shd w:val="clear" w:color="auto" w:fill="auto"/>
        <w:tabs>
          <w:tab w:val="left" w:pos="404"/>
        </w:tabs>
        <w:spacing w:after="229" w:line="190" w:lineRule="exact"/>
        <w:ind w:firstLine="0"/>
        <w:jc w:val="both"/>
      </w:pPr>
      <w:r>
        <w:rPr>
          <w:rStyle w:val="71"/>
        </w:rPr>
        <w:t xml:space="preserve">Основания прекращения членства в </w:t>
      </w:r>
      <w:proofErr w:type="spellStart"/>
      <w:r>
        <w:rPr>
          <w:rStyle w:val="71"/>
        </w:rPr>
        <w:t>саморегулируемой</w:t>
      </w:r>
      <w:proofErr w:type="spellEnd"/>
      <w:r>
        <w:rPr>
          <w:rStyle w:val="71"/>
        </w:rPr>
        <w:t xml:space="preserve"> организации</w:t>
      </w:r>
    </w:p>
    <w:p w:rsidR="00B215EB" w:rsidRDefault="00B215EB">
      <w:pPr>
        <w:pStyle w:val="70"/>
        <w:numPr>
          <w:ilvl w:val="0"/>
          <w:numId w:val="7"/>
        </w:numPr>
        <w:shd w:val="clear" w:color="auto" w:fill="auto"/>
        <w:tabs>
          <w:tab w:val="left" w:pos="390"/>
        </w:tabs>
        <w:spacing w:line="221" w:lineRule="exact"/>
        <w:ind w:firstLine="0"/>
        <w:jc w:val="both"/>
      </w:pPr>
      <w:r>
        <w:pict>
          <v:shape id="_x0000_s2064" type="#_x0000_t202" style="position:absolute;left:0;text-align:left;margin-left:3.7pt;margin-top:-12.85pt;width:398.9pt;height:13.3pt;z-index:-251631616;mso-wrap-distance-left:5pt;mso-wrap-distance-right:5pt;mso-wrap-distance-bottom:9.4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170"/>
                    <w:shd w:val="clear" w:color="auto" w:fill="auto"/>
                    <w:spacing w:before="0" w:line="190" w:lineRule="exact"/>
                  </w:pPr>
                  <w:r>
                    <w:rPr>
                      <w:rStyle w:val="17Exact0"/>
                      <w:b/>
                      <w:bCs/>
                    </w:rPr>
                    <w:t xml:space="preserve">3. Сведения о наличии у </w:t>
                  </w:r>
                  <w:r>
                    <w:rPr>
                      <w:rStyle w:val="17Exact0"/>
                      <w:b/>
                      <w:bCs/>
                    </w:rPr>
                    <w:t xml:space="preserve">члена </w:t>
                  </w:r>
                  <w:proofErr w:type="spellStart"/>
                  <w:r>
                    <w:rPr>
                      <w:rStyle w:val="17Exact0"/>
                      <w:b/>
                      <w:bCs/>
                    </w:rPr>
                    <w:t>саморегулируемой</w:t>
                  </w:r>
                  <w:proofErr w:type="spellEnd"/>
                  <w:r>
                    <w:rPr>
                      <w:rStyle w:val="17Exact0"/>
                      <w:b/>
                      <w:bCs/>
                    </w:rPr>
                    <w:t xml:space="preserve"> организации права выполнения работ;</w:t>
                  </w:r>
                </w:p>
              </w:txbxContent>
            </v:textbox>
            <w10:wrap type="square" anchorx="margin"/>
          </v:shape>
        </w:pict>
      </w:r>
      <w:r w:rsidR="0062789D">
        <w:t xml:space="preserve">Дата, с которой член </w:t>
      </w:r>
      <w:proofErr w:type="spellStart"/>
      <w:r w:rsidR="0062789D">
        <w:t>саморегулируемой</w:t>
      </w:r>
      <w:proofErr w:type="spellEnd"/>
      <w:r w:rsidR="0062789D">
        <w:t xml:space="preserve"> организации имеет право выполнять инженерные изыскания,</w:t>
      </w:r>
    </w:p>
    <w:p w:rsidR="00B215EB" w:rsidRDefault="0062789D">
      <w:pPr>
        <w:pStyle w:val="70"/>
        <w:shd w:val="clear" w:color="auto" w:fill="auto"/>
        <w:spacing w:line="221" w:lineRule="exact"/>
        <w:ind w:left="300" w:firstLine="0"/>
      </w:pPr>
      <w:r>
        <w:t xml:space="preserve">осуществлять </w:t>
      </w:r>
      <w:r>
        <w:rPr>
          <w:rStyle w:val="72"/>
        </w:rPr>
        <w:t>подготовку проектной документации,</w:t>
      </w:r>
      <w:r>
        <w:rPr>
          <w:rStyle w:val="73"/>
        </w:rPr>
        <w:t xml:space="preserve"> </w:t>
      </w:r>
      <w:r>
        <w:t xml:space="preserve">строительство, реконструкцию, капитальный ремонт, снос </w:t>
      </w:r>
      <w:r>
        <w:t xml:space="preserve">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</w:t>
      </w:r>
      <w:proofErr w:type="gramStart"/>
      <w:r>
        <w:t>на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84"/>
        <w:gridCol w:w="3163"/>
        <w:gridCol w:w="2501"/>
      </w:tblGrid>
      <w:tr w:rsidR="00B215EB">
        <w:tblPrEx>
          <w:tblCellMar>
            <w:top w:w="0" w:type="dxa"/>
            <w:bottom w:w="0" w:type="dxa"/>
          </w:tblCellMar>
        </w:tblPrEx>
        <w:trPr>
          <w:trHeight w:hRule="exact" w:val="1166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48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>в отношении объектов капитального строительства (кроме особо опасных, т</w:t>
            </w:r>
            <w:r>
              <w:rPr>
                <w:rStyle w:val="295pt"/>
              </w:rPr>
              <w:t>ехнически сложных и уникальных объектов, объектов использования атомной энергии)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48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9048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>в отношении объектов использовани</w:t>
            </w:r>
            <w:r>
              <w:rPr>
                <w:rStyle w:val="295pt"/>
              </w:rPr>
              <w:t>я атомной энергии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4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18.11.2010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904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9048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</w:tr>
    </w:tbl>
    <w:p w:rsidR="00B215EB" w:rsidRDefault="00B215EB">
      <w:pPr>
        <w:framePr w:w="9048" w:wrap="notBeside" w:vAnchor="text" w:hAnchor="text" w:xAlign="center" w:y="1"/>
        <w:rPr>
          <w:sz w:val="2"/>
          <w:szCs w:val="2"/>
        </w:rPr>
      </w:pPr>
    </w:p>
    <w:p w:rsidR="00B215EB" w:rsidRDefault="00B215EB">
      <w:pPr>
        <w:rPr>
          <w:sz w:val="2"/>
          <w:szCs w:val="2"/>
        </w:rPr>
      </w:pPr>
    </w:p>
    <w:p w:rsidR="00B215EB" w:rsidRDefault="0062789D">
      <w:pPr>
        <w:pStyle w:val="70"/>
        <w:numPr>
          <w:ilvl w:val="0"/>
          <w:numId w:val="7"/>
        </w:numPr>
        <w:shd w:val="clear" w:color="auto" w:fill="auto"/>
        <w:tabs>
          <w:tab w:val="left" w:pos="409"/>
        </w:tabs>
        <w:spacing w:before="87" w:line="221" w:lineRule="exact"/>
        <w:ind w:left="300"/>
      </w:pPr>
      <w:r>
        <w:t xml:space="preserve">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72"/>
        </w:rPr>
        <w:t>подготовку проектной документации,</w:t>
      </w:r>
      <w:r>
        <w:rPr>
          <w:rStyle w:val="73"/>
        </w:rPr>
        <w:t xml:space="preserve"> </w:t>
      </w:r>
      <w:r>
        <w:t>по договору</w:t>
      </w:r>
    </w:p>
    <w:p w:rsidR="00B215EB" w:rsidRDefault="0062789D">
      <w:pPr>
        <w:pStyle w:val="70"/>
        <w:shd w:val="clear" w:color="auto" w:fill="auto"/>
        <w:spacing w:line="221" w:lineRule="exact"/>
        <w:ind w:left="300" w:firstLine="0"/>
        <w:jc w:val="both"/>
      </w:pPr>
      <w:r>
        <w:t xml:space="preserve">строительного подряда, по </w:t>
      </w:r>
      <w:r>
        <w:t xml:space="preserve">договору подряда на осуществление сноса, и стоимости работ по одному договору,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0"/>
        <w:gridCol w:w="480"/>
        <w:gridCol w:w="7238"/>
      </w:tblGrid>
      <w:tr w:rsidR="00B215E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✓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310" w:type="dxa"/>
            <w:shd w:val="clear" w:color="auto" w:fill="FFFFFF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</w:t>
            </w:r>
            <w:r>
              <w:rPr>
                <w:rStyle w:val="295pt"/>
              </w:rPr>
              <w:t>(трехсот миллионов) рублей.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B215EB" w:rsidRDefault="00B215EB">
      <w:pPr>
        <w:framePr w:w="9029" w:wrap="notBeside" w:vAnchor="text" w:hAnchor="text" w:xAlign="center" w:y="1"/>
        <w:rPr>
          <w:sz w:val="2"/>
          <w:szCs w:val="2"/>
        </w:rPr>
      </w:pPr>
    </w:p>
    <w:p w:rsidR="00B215EB" w:rsidRDefault="00B215EB">
      <w:pPr>
        <w:rPr>
          <w:sz w:val="2"/>
          <w:szCs w:val="2"/>
        </w:rPr>
      </w:pPr>
    </w:p>
    <w:p w:rsidR="00B215EB" w:rsidRDefault="0062789D">
      <w:pPr>
        <w:pStyle w:val="70"/>
        <w:numPr>
          <w:ilvl w:val="0"/>
          <w:numId w:val="7"/>
        </w:numPr>
        <w:shd w:val="clear" w:color="auto" w:fill="auto"/>
        <w:tabs>
          <w:tab w:val="left" w:pos="400"/>
        </w:tabs>
        <w:spacing w:before="86" w:line="216" w:lineRule="exact"/>
        <w:ind w:left="300"/>
      </w:pPr>
      <w:r>
        <w:t xml:space="preserve">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72"/>
        </w:rPr>
        <w:t>подготовку проектной документации,</w:t>
      </w:r>
      <w:r>
        <w:rPr>
          <w:rStyle w:val="73"/>
        </w:rPr>
        <w:t xml:space="preserve"> </w:t>
      </w:r>
      <w:r>
        <w:t xml:space="preserve"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5"/>
        <w:gridCol w:w="418"/>
        <w:gridCol w:w="7296"/>
      </w:tblGrid>
      <w:tr w:rsidR="00B215EB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</w:t>
            </w:r>
            <w:r>
              <w:rPr>
                <w:rStyle w:val="295pt"/>
              </w:rPr>
              <w:t>более.</w:t>
            </w:r>
          </w:p>
        </w:tc>
      </w:tr>
    </w:tbl>
    <w:p w:rsidR="00B215EB" w:rsidRDefault="00B215EB">
      <w:pPr>
        <w:framePr w:w="9029" w:wrap="notBeside" w:vAnchor="text" w:hAnchor="text" w:xAlign="center" w:y="1"/>
        <w:rPr>
          <w:sz w:val="2"/>
          <w:szCs w:val="2"/>
        </w:rPr>
      </w:pPr>
    </w:p>
    <w:p w:rsidR="00B215EB" w:rsidRDefault="00B215EB">
      <w:pPr>
        <w:rPr>
          <w:sz w:val="2"/>
          <w:szCs w:val="2"/>
        </w:rPr>
      </w:pPr>
    </w:p>
    <w:p w:rsidR="00B215EB" w:rsidRDefault="0062789D">
      <w:pPr>
        <w:pStyle w:val="170"/>
        <w:shd w:val="clear" w:color="auto" w:fill="auto"/>
        <w:spacing w:before="259"/>
      </w:pPr>
      <w: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171"/>
          <w:b/>
          <w:bCs/>
        </w:rPr>
        <w:t>капитального строительства:</w:t>
      </w:r>
    </w:p>
    <w:p w:rsidR="00B215EB" w:rsidRDefault="00B215EB">
      <w:pPr>
        <w:pStyle w:val="70"/>
        <w:shd w:val="clear" w:color="auto" w:fill="auto"/>
        <w:tabs>
          <w:tab w:val="left" w:leader="underscore" w:pos="4094"/>
        </w:tabs>
        <w:spacing w:line="230" w:lineRule="exact"/>
        <w:ind w:firstLine="0"/>
        <w:jc w:val="both"/>
      </w:pPr>
      <w:r>
        <w:pict>
          <v:shape id="_x0000_s2063" type="#_x0000_t202" style="position:absolute;left:0;text-align:left;margin-left:315.7pt;margin-top:-.65pt;width:56.15pt;height:11.2pt;z-index:-251630592;mso-wrap-distance-left:27.35pt;mso-wrap-distance-top:8pt;mso-wrap-distance-right:5pt;mso-wrap-distance-bottom:24.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"/>
                    </w:rPr>
                    <w:t>Отсутствует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2062" type="#_x0000_t202" style="position:absolute;left:0;text-align:left;margin-left:315.7pt;margin-top:22.65pt;width:55.7pt;height:13.35pt;z-index:-251629568;mso-wrap-distance-left:27.35pt;mso-wrap-distance-top:31.3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0"/>
                    </w:rPr>
                    <w:t>Отсутствует</w:t>
                  </w:r>
                </w:p>
              </w:txbxContent>
            </v:textbox>
            <w10:wrap type="square" side="left" anchorx="margin"/>
          </v:shape>
        </w:pict>
      </w:r>
      <w:proofErr w:type="gramStart"/>
      <w:r w:rsidR="0062789D">
        <w:t xml:space="preserve">4.1 </w:t>
      </w:r>
      <w:r w:rsidR="0062789D">
        <w:t>Дата, с которой приостановлено право выполнения работ (число,</w:t>
      </w:r>
      <w:proofErr w:type="gramEnd"/>
    </w:p>
    <w:p w:rsidR="00B215EB" w:rsidRDefault="0062789D">
      <w:pPr>
        <w:pStyle w:val="180"/>
        <w:shd w:val="clear" w:color="auto" w:fill="auto"/>
        <w:tabs>
          <w:tab w:val="left" w:leader="underscore" w:pos="4394"/>
        </w:tabs>
        <w:ind w:left="300"/>
      </w:pPr>
      <w:r>
        <w:rPr>
          <w:rStyle w:val="181"/>
        </w:rPr>
        <w:t>месяц, год)</w:t>
      </w:r>
      <w:r>
        <w:tab/>
      </w:r>
      <w:r>
        <w:rPr>
          <w:rStyle w:val="181"/>
        </w:rPr>
        <w:t>.</w:t>
      </w:r>
    </w:p>
    <w:p w:rsidR="00B215EB" w:rsidRDefault="0062789D">
      <w:pPr>
        <w:pStyle w:val="70"/>
        <w:shd w:val="clear" w:color="auto" w:fill="auto"/>
        <w:spacing w:line="190" w:lineRule="exact"/>
        <w:ind w:firstLine="0"/>
        <w:jc w:val="both"/>
        <w:sectPr w:rsidR="00B215EB">
          <w:footerReference w:type="default" r:id="rId26"/>
          <w:footerReference w:type="first" r:id="rId27"/>
          <w:pgSz w:w="11900" w:h="16840"/>
          <w:pgMar w:top="1891" w:right="283" w:bottom="1572" w:left="1850" w:header="0" w:footer="3" w:gutter="0"/>
          <w:cols w:space="720"/>
          <w:noEndnote/>
          <w:docGrid w:linePitch="360"/>
        </w:sectPr>
      </w:pPr>
      <w:r>
        <w:rPr>
          <w:rStyle w:val="71"/>
        </w:rPr>
        <w:t>4.2 Срок, на который приостановлено право выполнения работ</w:t>
      </w:r>
    </w:p>
    <w:p w:rsidR="00B215EB" w:rsidRDefault="00B215EB">
      <w:pPr>
        <w:spacing w:line="360" w:lineRule="exact"/>
      </w:pPr>
      <w:r>
        <w:lastRenderedPageBreak/>
        <w:pict>
          <v:shape id="_x0000_s2061" type="#_x0000_t202" style="position:absolute;margin-left:1.15pt;margin-top:23.5pt;width:54.7pt;height:15.35pt;z-index:251634688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60"/>
                    <w:shd w:val="clear" w:color="auto" w:fill="auto"/>
                    <w:spacing w:line="210" w:lineRule="exact"/>
                  </w:pPr>
                  <w:r>
                    <w:rPr>
                      <w:rStyle w:val="6Exact"/>
                      <w:b/>
                      <w:bCs/>
                    </w:rP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2060" type="#_x0000_t75" style="position:absolute;margin-left:137.95pt;margin-top:0;width:181.9pt;height:108pt;z-index:-251676672;mso-wrap-distance-left:5pt;mso-wrap-distance-right:5pt;mso-position-horizontal-relative:margin" wrapcoords="0 0">
            <v:imagedata r:id="rId28" o:title="image4"/>
            <w10:wrap anchorx="margin"/>
          </v:shape>
        </w:pict>
      </w:r>
      <w:r>
        <w:pict>
          <v:shape id="_x0000_s2059" type="#_x0000_t202" style="position:absolute;margin-left:408.2pt;margin-top:24pt;width:68.65pt;height:13.6pt;z-index:251635712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60"/>
                    <w:shd w:val="clear" w:color="auto" w:fill="auto"/>
                    <w:spacing w:line="210" w:lineRule="exact"/>
                  </w:pPr>
                  <w:r>
                    <w:rPr>
                      <w:rStyle w:val="6Exact"/>
                      <w:b/>
                      <w:bCs/>
                    </w:rPr>
                    <w:t xml:space="preserve">В.Н. </w:t>
                  </w:r>
                  <w:proofErr w:type="spellStart"/>
                  <w:r>
                    <w:rPr>
                      <w:rStyle w:val="6Exact"/>
                      <w:b/>
                      <w:bCs/>
                    </w:rPr>
                    <w:t>Малюк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712" w:lineRule="exact"/>
      </w:pPr>
    </w:p>
    <w:p w:rsidR="00B215EB" w:rsidRDefault="00B215EB">
      <w:pPr>
        <w:rPr>
          <w:sz w:val="2"/>
          <w:szCs w:val="2"/>
        </w:rPr>
        <w:sectPr w:rsidR="00B215EB">
          <w:type w:val="continuous"/>
          <w:pgSz w:w="11900" w:h="16840"/>
          <w:pgMar w:top="2069" w:right="370" w:bottom="2069" w:left="1767" w:header="0" w:footer="3" w:gutter="0"/>
          <w:cols w:space="720"/>
          <w:noEndnote/>
          <w:docGrid w:linePitch="360"/>
        </w:sectPr>
      </w:pPr>
    </w:p>
    <w:p w:rsidR="00B215EB" w:rsidRDefault="00B215EB">
      <w:pPr>
        <w:spacing w:line="360" w:lineRule="exact"/>
      </w:pPr>
      <w:r>
        <w:lastRenderedPageBreak/>
        <w:pict>
          <v:shape id="_x0000_s2058" type="#_x0000_t202" style="position:absolute;margin-left:.05pt;margin-top:250.55pt;width:22.1pt;height:19.6pt;z-index:251636736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  <w:lang w:val="en-US" w:eastAsia="en-US" w:bidi="en-US"/>
                    </w:rPr>
                    <w:t>L-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408pt;margin-top:496.4pt;width:71.5pt;height:22.1pt;z-index:251638784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a9"/>
                    <w:shd w:val="clear" w:color="auto" w:fill="auto"/>
                  </w:pPr>
                  <w:r>
                    <w:rPr>
                      <w:lang w:val="en-US" w:eastAsia="en-US" w:bidi="en-US"/>
                    </w:rPr>
                    <w:t xml:space="preserve">23:21:0401006:851 </w:t>
                  </w:r>
                  <w:r>
                    <w:t>ул.Веселая, 68</w:t>
                  </w:r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324.5pt;margin-top:566.95pt;width:75.85pt;height:21.3pt;z-index:251640832;mso-wrap-distance-left: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a9"/>
                    <w:shd w:val="clear" w:color="auto" w:fill="auto"/>
                    <w:spacing w:line="197" w:lineRule="exact"/>
                  </w:pPr>
                  <w:r>
                    <w:t>23:21:0401006:220 ул</w:t>
                  </w:r>
                  <w:proofErr w:type="gramStart"/>
                  <w:r>
                    <w:t>.В</w:t>
                  </w:r>
                  <w:proofErr w:type="gramEnd"/>
                  <w:r>
                    <w:t>еселая, 67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75" style="position:absolute;margin-left:115.7pt;margin-top:0;width:450.7pt;height:577.9pt;z-index:-251674624;mso-wrap-distance-left:5pt;mso-wrap-distance-right:5pt;mso-position-horizontal-relative:margin" wrapcoords="0 0">
            <v:imagedata r:id="rId29" o:title="image5"/>
            <w10:wrap anchorx="margin"/>
          </v:shape>
        </w:pict>
      </w: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360" w:lineRule="exact"/>
      </w:pPr>
    </w:p>
    <w:p w:rsidR="00B215EB" w:rsidRDefault="00B215EB">
      <w:pPr>
        <w:spacing w:line="592" w:lineRule="exact"/>
      </w:pPr>
    </w:p>
    <w:p w:rsidR="00B215EB" w:rsidRDefault="00B215EB">
      <w:pPr>
        <w:rPr>
          <w:sz w:val="2"/>
          <w:szCs w:val="2"/>
        </w:rPr>
        <w:sectPr w:rsidR="00B215EB">
          <w:pgSz w:w="11900" w:h="16840"/>
          <w:pgMar w:top="1063" w:right="173" w:bottom="1721" w:left="399" w:header="0" w:footer="3" w:gutter="0"/>
          <w:cols w:space="720"/>
          <w:noEndnote/>
          <w:docGrid w:linePitch="360"/>
        </w:sectPr>
      </w:pPr>
    </w:p>
    <w:p w:rsidR="00B215EB" w:rsidRDefault="00B215EB">
      <w:pPr>
        <w:spacing w:line="240" w:lineRule="exact"/>
        <w:rPr>
          <w:sz w:val="19"/>
          <w:szCs w:val="19"/>
        </w:rPr>
      </w:pPr>
    </w:p>
    <w:p w:rsidR="00B215EB" w:rsidRDefault="00B215EB">
      <w:pPr>
        <w:spacing w:before="76" w:after="76" w:line="240" w:lineRule="exact"/>
        <w:rPr>
          <w:sz w:val="19"/>
          <w:szCs w:val="19"/>
        </w:rPr>
      </w:pPr>
    </w:p>
    <w:p w:rsidR="00B215EB" w:rsidRDefault="00B215EB">
      <w:pPr>
        <w:rPr>
          <w:sz w:val="2"/>
          <w:szCs w:val="2"/>
        </w:rPr>
        <w:sectPr w:rsidR="00B215EB">
          <w:type w:val="continuous"/>
          <w:pgSz w:w="11900" w:h="16840"/>
          <w:pgMar w:top="13520" w:right="0" w:bottom="1736" w:left="0" w:header="0" w:footer="3" w:gutter="0"/>
          <w:cols w:space="720"/>
          <w:noEndnote/>
          <w:docGrid w:linePitch="360"/>
        </w:sectPr>
      </w:pPr>
    </w:p>
    <w:p w:rsidR="00B215EB" w:rsidRDefault="0062789D">
      <w:pPr>
        <w:pStyle w:val="110"/>
        <w:shd w:val="clear" w:color="auto" w:fill="auto"/>
        <w:spacing w:line="302" w:lineRule="exact"/>
        <w:ind w:firstLine="0"/>
        <w:jc w:val="both"/>
      </w:pPr>
      <w:r>
        <w:rPr>
          <w:rStyle w:val="11TimesNewRoman8pt"/>
          <w:rFonts w:eastAsia="Arial Narrow"/>
        </w:rPr>
        <w:lastRenderedPageBreak/>
        <w:t xml:space="preserve">/, </w:t>
      </w:r>
      <w:r>
        <w:t xml:space="preserve">Все размера </w:t>
      </w:r>
      <w:proofErr w:type="gramStart"/>
      <w:r>
        <w:t>дана</w:t>
      </w:r>
      <w:proofErr w:type="gramEnd"/>
      <w:r>
        <w:t xml:space="preserve"> в метрах</w:t>
      </w:r>
    </w:p>
    <w:p w:rsidR="00B215EB" w:rsidRDefault="007D574D">
      <w:pPr>
        <w:pStyle w:val="110"/>
        <w:numPr>
          <w:ilvl w:val="0"/>
          <w:numId w:val="8"/>
        </w:numPr>
        <w:shd w:val="clear" w:color="auto" w:fill="auto"/>
        <w:tabs>
          <w:tab w:val="left" w:pos="339"/>
        </w:tabs>
        <w:spacing w:line="302" w:lineRule="exact"/>
        <w:ind w:firstLine="0"/>
        <w:jc w:val="both"/>
      </w:pPr>
      <w:r>
        <w:t>Кадастровы</w:t>
      </w:r>
      <w:r w:rsidR="0062789D">
        <w:t>й номер земельного участка 23:21:0401013:1107</w:t>
      </w:r>
    </w:p>
    <w:p w:rsidR="00B215EB" w:rsidRDefault="0062789D">
      <w:pPr>
        <w:pStyle w:val="110"/>
        <w:numPr>
          <w:ilvl w:val="0"/>
          <w:numId w:val="8"/>
        </w:numPr>
        <w:shd w:val="clear" w:color="auto" w:fill="auto"/>
        <w:tabs>
          <w:tab w:val="left" w:pos="339"/>
        </w:tabs>
        <w:spacing w:line="302" w:lineRule="exact"/>
        <w:ind w:firstLine="0"/>
        <w:jc w:val="both"/>
      </w:pPr>
      <w:r>
        <w:t xml:space="preserve">Площадь земельного участка </w:t>
      </w:r>
      <w:r>
        <w:rPr>
          <w:rStyle w:val="112pt"/>
          <w:i/>
          <w:iCs/>
        </w:rPr>
        <w:t>49кв</w:t>
      </w:r>
      <w:proofErr w:type="gramStart"/>
      <w:r>
        <w:rPr>
          <w:rStyle w:val="112pt"/>
          <w:i/>
          <w:iCs/>
        </w:rPr>
        <w:t>.м</w:t>
      </w:r>
      <w:proofErr w:type="gramEnd"/>
    </w:p>
    <w:p w:rsidR="00B215EB" w:rsidRDefault="0062789D">
      <w:pPr>
        <w:pStyle w:val="110"/>
        <w:numPr>
          <w:ilvl w:val="0"/>
          <w:numId w:val="8"/>
        </w:numPr>
        <w:shd w:val="clear" w:color="auto" w:fill="auto"/>
        <w:tabs>
          <w:tab w:val="left" w:pos="339"/>
        </w:tabs>
        <w:spacing w:after="32" w:line="220" w:lineRule="exact"/>
        <w:ind w:firstLine="0"/>
        <w:jc w:val="both"/>
      </w:pPr>
      <w:r>
        <w:t>Площадь застройки 95,1</w:t>
      </w:r>
      <w:r>
        <w:t xml:space="preserve"> кв. м</w:t>
      </w:r>
    </w:p>
    <w:p w:rsidR="00B215EB" w:rsidRDefault="0062789D">
      <w:pPr>
        <w:pStyle w:val="110"/>
        <w:numPr>
          <w:ilvl w:val="0"/>
          <w:numId w:val="8"/>
        </w:numPr>
        <w:shd w:val="clear" w:color="auto" w:fill="auto"/>
        <w:tabs>
          <w:tab w:val="left" w:pos="339"/>
        </w:tabs>
        <w:spacing w:line="220" w:lineRule="exact"/>
        <w:ind w:firstLine="0"/>
        <w:jc w:val="both"/>
        <w:sectPr w:rsidR="00B215EB">
          <w:type w:val="continuous"/>
          <w:pgSz w:w="11900" w:h="16840"/>
          <w:pgMar w:top="13520" w:right="4023" w:bottom="1736" w:left="1580" w:header="0" w:footer="3" w:gutter="0"/>
          <w:cols w:space="720"/>
          <w:noEndnote/>
          <w:docGrid w:linePitch="360"/>
        </w:sectPr>
      </w:pPr>
      <w:r>
        <w:t>Процент застройки 19%</w:t>
      </w:r>
    </w:p>
    <w:p w:rsidR="00B215EB" w:rsidRDefault="00B215EB">
      <w:pPr>
        <w:pStyle w:val="110"/>
        <w:numPr>
          <w:ilvl w:val="0"/>
          <w:numId w:val="2"/>
        </w:numPr>
        <w:shd w:val="clear" w:color="auto" w:fill="auto"/>
        <w:tabs>
          <w:tab w:val="left" w:pos="306"/>
        </w:tabs>
        <w:spacing w:after="92" w:line="220" w:lineRule="exact"/>
        <w:ind w:firstLine="0"/>
        <w:jc w:val="both"/>
      </w:pPr>
      <w:r>
        <w:lastRenderedPageBreak/>
        <w:pict>
          <v:shape id="_x0000_s2054" type="#_x0000_t202" style="position:absolute;left:0;text-align:left;margin-left:182.65pt;margin-top:-171.85pt;width:336pt;height:.05pt;z-index:-251628544;mso-wrap-distance-left:182.65pt;mso-wrap-distance-right:5pt;mso-position-horizontal-relative:margin" filled="f" stroked="f">
            <v:textbox style="mso-fit-shape-to-text:t" inset="0,0,0,0">
              <w:txbxContent>
                <w:p w:rsidR="00B215EB" w:rsidRDefault="0062789D">
                  <w:pPr>
                    <w:pStyle w:val="62"/>
                    <w:shd w:val="clear" w:color="auto" w:fill="auto"/>
                    <w:spacing w:line="220" w:lineRule="exact"/>
                  </w:pPr>
                  <w:r>
                    <w:t>Условные обозначения: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792"/>
                    <w:gridCol w:w="5928"/>
                  </w:tblGrid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9"/>
                      <w:jc w:val="center"/>
                    </w:trPr>
                    <w:tc>
                      <w:tcPr>
                        <w:tcW w:w="792" w:type="dxa"/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r>
                          <w:rPr>
                            <w:rStyle w:val="28pt0"/>
                          </w:rPr>
                          <w:t>©</w:t>
                        </w:r>
                      </w:p>
                    </w:tc>
                    <w:tc>
                      <w:tcPr>
                        <w:tcW w:w="5928" w:type="dxa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8pt0"/>
                          </w:rPr>
                          <w:t xml:space="preserve">- </w:t>
                        </w:r>
                        <w:r>
                          <w:rPr>
                            <w:rStyle w:val="2ArialNarrow11pt"/>
                          </w:rPr>
                          <w:t>люк канализации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  <w:jc w:val="center"/>
                    </w:trPr>
                    <w:tc>
                      <w:tcPr>
                        <w:tcW w:w="792" w:type="dxa"/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r>
                          <w:rPr>
                            <w:rStyle w:val="28pt0"/>
                          </w:rPr>
                          <w:t>©</w:t>
                        </w:r>
                      </w:p>
                    </w:tc>
                    <w:tc>
                      <w:tcPr>
                        <w:tcW w:w="5928" w:type="dxa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 xml:space="preserve">- люк </w:t>
                        </w:r>
                        <w:proofErr w:type="gramStart"/>
                        <w:r>
                          <w:rPr>
                            <w:rStyle w:val="2ArialNarrow11pt"/>
                          </w:rPr>
                          <w:t>водопроводе</w:t>
                        </w:r>
                        <w:proofErr w:type="gramEnd"/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2"/>
                      <w:jc w:val="center"/>
                    </w:trPr>
                    <w:tc>
                      <w:tcPr>
                        <w:tcW w:w="792" w:type="dxa"/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60" w:lineRule="exact"/>
                          <w:ind w:left="160"/>
                          <w:jc w:val="left"/>
                        </w:pPr>
                        <w:r>
                          <w:rPr>
                            <w:rStyle w:val="2ArialNarrow13pt-1pt"/>
                          </w:rPr>
                          <w:t>в</w:t>
                        </w:r>
                      </w:p>
                    </w:tc>
                    <w:tc>
                      <w:tcPr>
                        <w:tcW w:w="5928" w:type="dxa"/>
                        <w:tcBorders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водопровод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12"/>
                      <w:jc w:val="center"/>
                    </w:trPr>
                    <w:tc>
                      <w:tcPr>
                        <w:tcW w:w="792" w:type="dxa"/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tabs>
                            <w:tab w:val="left" w:leader="hyphen" w:pos="758"/>
                          </w:tabs>
                          <w:spacing w:line="260" w:lineRule="exact"/>
                          <w:jc w:val="both"/>
                        </w:pPr>
                        <w:r>
                          <w:rPr>
                            <w:rStyle w:val="2ArialNarrow13pt-1pt0"/>
                          </w:rPr>
                          <w:t>- к</w:t>
                        </w:r>
                        <w:r>
                          <w:rPr>
                            <w:rStyle w:val="2ArialNarrow13pt"/>
                          </w:rPr>
                          <w:t xml:space="preserve"> </w:t>
                        </w:r>
                        <w:r>
                          <w:rPr>
                            <w:rStyle w:val="2ArialNarrow13pt"/>
                          </w:rPr>
                          <w:tab/>
                        </w:r>
                      </w:p>
                    </w:tc>
                    <w:tc>
                      <w:tcPr>
                        <w:tcW w:w="5928" w:type="dxa"/>
                        <w:tcBorders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канализация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6"/>
                      <w:jc w:val="center"/>
                    </w:trPr>
                    <w:tc>
                      <w:tcPr>
                        <w:tcW w:w="792" w:type="dxa"/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60" w:lineRule="exact"/>
                          <w:jc w:val="both"/>
                        </w:pPr>
                        <w:r>
                          <w:rPr>
                            <w:rStyle w:val="2ArialNarrow13pt-1pt1"/>
                          </w:rPr>
                          <w:t>-Г</w:t>
                        </w:r>
                        <w:proofErr w:type="gramStart"/>
                        <w:r>
                          <w:rPr>
                            <w:rStyle w:val="2ArialNarrow13pt-1pt1"/>
                          </w:rPr>
                          <w:t>-</w:t>
                        </w:r>
                        <w:r>
                          <w:rPr>
                            <w:rStyle w:val="28pt1"/>
                          </w:rPr>
                          <w:t>—</w:t>
                        </w:r>
                        <w:proofErr w:type="gramEnd"/>
                      </w:p>
                    </w:tc>
                    <w:tc>
                      <w:tcPr>
                        <w:tcW w:w="5928" w:type="dxa"/>
                        <w:tcBorders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газопровод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38"/>
                      <w:jc w:val="center"/>
                    </w:trPr>
                    <w:tc>
                      <w:tcPr>
                        <w:tcW w:w="792" w:type="dxa"/>
                        <w:shd w:val="clear" w:color="auto" w:fill="FFFFFF"/>
                      </w:tcPr>
                      <w:p w:rsidR="00B215EB" w:rsidRDefault="00B215EB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928" w:type="dxa"/>
                        <w:tcBorders>
                          <w:right w:val="single" w:sz="4" w:space="0" w:color="auto"/>
                        </w:tcBorders>
                        <w:shd w:val="clear" w:color="auto" w:fill="FFFFFF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дерево</w:t>
                        </w:r>
                      </w:p>
                    </w:tc>
                  </w:tr>
                  <w:tr w:rsidR="00B215E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80"/>
                      <w:jc w:val="center"/>
                    </w:trPr>
                    <w:tc>
                      <w:tcPr>
                        <w:tcW w:w="792" w:type="dxa"/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160" w:lineRule="exact"/>
                          <w:jc w:val="both"/>
                        </w:pPr>
                        <w:r>
                          <w:rPr>
                            <w:rStyle w:val="28pt0"/>
                          </w:rPr>
                          <w:t>\А</w:t>
                        </w:r>
                      </w:p>
                    </w:tc>
                    <w:tc>
                      <w:tcPr>
                        <w:tcW w:w="5928" w:type="dxa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B215EB" w:rsidRDefault="0062789D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- опора ЛЭП</w:t>
                        </w:r>
                      </w:p>
                    </w:tc>
                  </w:tr>
                </w:tbl>
                <w:p w:rsidR="00B215EB" w:rsidRDefault="00B215EB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62789D">
        <w:t>граница земельного участка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06"/>
        </w:tabs>
        <w:spacing w:line="220" w:lineRule="exact"/>
        <w:ind w:firstLine="0"/>
        <w:jc w:val="both"/>
      </w:pPr>
      <w:r>
        <w:t>слаботочные сети</w:t>
      </w:r>
    </w:p>
    <w:p w:rsidR="00B215EB" w:rsidRDefault="0062789D">
      <w:pPr>
        <w:pStyle w:val="190"/>
        <w:numPr>
          <w:ilvl w:val="0"/>
          <w:numId w:val="2"/>
        </w:numPr>
        <w:shd w:val="clear" w:color="auto" w:fill="auto"/>
        <w:tabs>
          <w:tab w:val="left" w:pos="310"/>
        </w:tabs>
        <w:spacing w:before="0" w:after="96" w:line="420" w:lineRule="exact"/>
      </w:pPr>
      <w:proofErr w:type="spellStart"/>
      <w:r>
        <w:t>лэп</w:t>
      </w:r>
      <w:proofErr w:type="spellEnd"/>
    </w:p>
    <w:p w:rsidR="00B215EB" w:rsidRDefault="00B215EB">
      <w:pPr>
        <w:pStyle w:val="110"/>
        <w:numPr>
          <w:ilvl w:val="0"/>
          <w:numId w:val="2"/>
        </w:numPr>
        <w:shd w:val="clear" w:color="auto" w:fill="auto"/>
        <w:tabs>
          <w:tab w:val="left" w:pos="310"/>
        </w:tabs>
        <w:spacing w:after="201" w:line="322" w:lineRule="exact"/>
        <w:ind w:left="260"/>
      </w:pPr>
      <w:r>
        <w:pict>
          <v:shape id="_x0000_s2052" type="#_x0000_t202" style="position:absolute;left:0;text-align:left;margin-left:188.65pt;margin-top:0;width:31.2pt;height:180.7pt;z-index:-251627520;mso-wrap-distance-left:238.1pt;mso-wrap-distance-top:55.3pt;mso-wrap-distance-right:12.7pt;mso-position-horizontal-relative:margin" wrapcoords="19097 0 21600 0 21600 17432 2752 17432 2752 18310 21331 18310 21331 21600 19847 21600 19847 20028 56 20028 56 13680 19097 13680 19097 7776 0 7776 0 2798 19097 2798 19097 0" filled="f" stroked="f">
            <v:textbox style="mso-fit-shape-to-text:t" inset="0,0,0,0">
              <w:txbxContent>
                <w:p w:rsidR="00B215EB" w:rsidRDefault="0062789D">
                  <w:pPr>
                    <w:jc w:val="center"/>
                    <w:rPr>
                      <w:sz w:val="2"/>
                      <w:szCs w:val="2"/>
                    </w:rPr>
                  </w:pPr>
                  <w:r w:rsidRPr="00B215EB">
                    <w:pict>
                      <v:shape id="_x0000_i1027" type="#_x0000_t75" style="width:30.75pt;height:180.75pt">
                        <v:imagedata r:id="rId30" r:href="rId31"/>
                      </v:shape>
                    </w:pict>
                  </w:r>
                </w:p>
                <w:p w:rsidR="00B215EB" w:rsidRDefault="0062789D">
                  <w:pPr>
                    <w:pStyle w:val="43"/>
                    <w:shd w:val="clear" w:color="auto" w:fill="auto"/>
                    <w:spacing w:line="260" w:lineRule="exact"/>
                  </w:pPr>
                  <w:r>
                    <w:t>*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051" type="#_x0000_t202" style="position:absolute;left:0;text-align:left;margin-left:-49.45pt;margin-top:27.55pt;width:167.3pt;height:56.4pt;z-index:-251626496;mso-wrap-distance-left:5pt;mso-wrap-distance-top:82.85pt;mso-wrap-distance-right:114.7pt;mso-wrap-distance-bottom:140pt;mso-position-horizontal-relative:margin" filled="f" stroked="f">
            <v:textbox style="mso-fit-shape-to-text:t" inset="0,0,0,0">
              <w:txbxContent>
                <w:p w:rsidR="00B215EB" w:rsidRDefault="007D574D">
                  <w:pPr>
                    <w:pStyle w:val="200"/>
                    <w:shd w:val="clear" w:color="auto" w:fill="auto"/>
                  </w:pPr>
                  <w:r>
                    <w:t>схема планиров</w:t>
                  </w:r>
                  <w:r w:rsidR="0062789D">
                    <w:t xml:space="preserve">очной </w:t>
                  </w:r>
                  <w:r>
                    <w:t>о</w:t>
                  </w:r>
                  <w:r w:rsidR="0062789D">
                    <w:t xml:space="preserve">рганизации земельного 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050" type="#_x0000_t75" style="position:absolute;left:0;text-align:left;margin-left:-48.7pt;margin-top:141.85pt;width:33.6pt;height:65.75pt;z-index:-251625472;mso-wrap-distance-left:5pt;mso-wrap-distance-top:197.15pt;mso-wrap-distance-right:247.7pt;mso-wrap-distance-bottom:16.3pt;mso-position-horizontal-relative:margin" wrapcoords="19097 0 21600 0 21600 17432 2752 17432 2752 18310 21331 18310 21331 21600 19847 21600 19847 20028 56 20028 56 13680 19097 13680 19097 7776 0 7776 0 2798 19097 2798 19097 0">
            <v:imagedata r:id="rId32" o:title="image7"/>
            <w10:wrap type="square" side="right" anchorx="margin"/>
          </v:shape>
        </w:pict>
      </w:r>
      <w:r w:rsidR="0062789D">
        <w:t>существующий объект незавершенного строительства (индивидуальный жилой дом)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20"/>
        </w:tabs>
        <w:spacing w:after="121" w:line="220" w:lineRule="exact"/>
        <w:ind w:firstLine="0"/>
        <w:jc w:val="both"/>
      </w:pPr>
      <w:r>
        <w:t>бетон/плитка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20"/>
        </w:tabs>
        <w:spacing w:after="217" w:line="220" w:lineRule="exact"/>
        <w:ind w:firstLine="0"/>
        <w:jc w:val="both"/>
      </w:pPr>
      <w:r>
        <w:t>газон/клумба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20"/>
        </w:tabs>
        <w:spacing w:after="97" w:line="220" w:lineRule="exact"/>
        <w:ind w:firstLine="0"/>
        <w:jc w:val="both"/>
      </w:pPr>
      <w:r>
        <w:t xml:space="preserve">существующий </w:t>
      </w:r>
      <w:r>
        <w:t>объе</w:t>
      </w:r>
      <w:proofErr w:type="gramStart"/>
      <w:r>
        <w:t>кт всп</w:t>
      </w:r>
      <w:proofErr w:type="gramEnd"/>
      <w:r>
        <w:t>омогательного назначения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20"/>
        </w:tabs>
        <w:spacing w:line="370" w:lineRule="exact"/>
        <w:ind w:left="260"/>
      </w:pPr>
      <w:r>
        <w:t>существующие объекты капитального строительства на соседних земельных участках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20"/>
        </w:tabs>
        <w:spacing w:after="159" w:line="220" w:lineRule="exact"/>
        <w:ind w:firstLine="0"/>
        <w:jc w:val="both"/>
      </w:pPr>
      <w:r>
        <w:t>гравий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20"/>
        </w:tabs>
        <w:spacing w:after="246" w:line="220" w:lineRule="exact"/>
        <w:ind w:firstLine="0"/>
        <w:jc w:val="both"/>
      </w:pPr>
      <w:r>
        <w:t>огород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20"/>
        </w:tabs>
        <w:spacing w:after="102" w:line="220" w:lineRule="exact"/>
        <w:ind w:firstLine="0"/>
        <w:jc w:val="both"/>
      </w:pPr>
      <w:r>
        <w:t>деревья/объекты садоводства</w:t>
      </w:r>
    </w:p>
    <w:p w:rsidR="00B215EB" w:rsidRDefault="0062789D">
      <w:pPr>
        <w:pStyle w:val="110"/>
        <w:numPr>
          <w:ilvl w:val="0"/>
          <w:numId w:val="2"/>
        </w:numPr>
        <w:shd w:val="clear" w:color="auto" w:fill="auto"/>
        <w:tabs>
          <w:tab w:val="left" w:pos="320"/>
        </w:tabs>
        <w:spacing w:after="3796" w:line="220" w:lineRule="exact"/>
        <w:ind w:firstLine="0"/>
        <w:jc w:val="both"/>
      </w:pPr>
      <w:r>
        <w:t>кустарники/объекты благоустройства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566"/>
        <w:gridCol w:w="566"/>
        <w:gridCol w:w="557"/>
        <w:gridCol w:w="850"/>
        <w:gridCol w:w="566"/>
        <w:gridCol w:w="3950"/>
        <w:gridCol w:w="850"/>
        <w:gridCol w:w="830"/>
        <w:gridCol w:w="1152"/>
      </w:tblGrid>
      <w:tr w:rsidR="00B215EB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ind w:left="2380"/>
              <w:jc w:val="left"/>
            </w:pPr>
            <w:r>
              <w:rPr>
                <w:rStyle w:val="2ArialNarrow11pt"/>
              </w:rPr>
              <w:t>2006-320-ПЗУ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8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64" w:lineRule="exact"/>
              <w:jc w:val="left"/>
            </w:pPr>
            <w:r>
              <w:rPr>
                <w:rStyle w:val="2ArialNarrow11pt"/>
              </w:rPr>
              <w:t xml:space="preserve">Адрес </w:t>
            </w:r>
            <w:proofErr w:type="gramStart"/>
            <w:r>
              <w:rPr>
                <w:rStyle w:val="2ArialNarrow11pt"/>
              </w:rPr>
              <w:t>г</w:t>
            </w:r>
            <w:proofErr w:type="gramEnd"/>
            <w:r>
              <w:rPr>
                <w:rStyle w:val="2ArialNarrow11pt"/>
              </w:rPr>
              <w:t>. Новокубанск с/т "</w:t>
            </w:r>
            <w:r>
              <w:rPr>
                <w:rStyle w:val="2ArialNarrow11pt"/>
              </w:rPr>
              <w:t xml:space="preserve">Дружба", </w:t>
            </w:r>
            <w:proofErr w:type="spellStart"/>
            <w:r>
              <w:rPr>
                <w:rStyle w:val="2ArialNarrow11pt"/>
              </w:rPr>
              <w:t>уА</w:t>
            </w:r>
            <w:proofErr w:type="spellEnd"/>
            <w:r>
              <w:rPr>
                <w:rStyle w:val="2ArialNarrow11pt"/>
              </w:rPr>
              <w:t xml:space="preserve"> Малиновая, 78 Заказчик </w:t>
            </w:r>
            <w:proofErr w:type="spellStart"/>
            <w:r>
              <w:rPr>
                <w:rStyle w:val="2ArialNarrow11pt"/>
              </w:rPr>
              <w:t>гр</w:t>
            </w:r>
            <w:proofErr w:type="spellEnd"/>
            <w:r>
              <w:rPr>
                <w:rStyle w:val="2ArialNarrow11pt"/>
              </w:rPr>
              <w:t xml:space="preserve"> </w:t>
            </w:r>
            <w:proofErr w:type="spellStart"/>
            <w:r>
              <w:rPr>
                <w:rStyle w:val="2ArialNarrow11pt"/>
              </w:rPr>
              <w:t>Дударева</w:t>
            </w:r>
            <w:proofErr w:type="spellEnd"/>
            <w:r>
              <w:rPr>
                <w:rStyle w:val="2ArialNarrow11pt"/>
              </w:rPr>
              <w:t xml:space="preserve"> ДВ.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Arial4pt"/>
              </w:rPr>
              <w:t xml:space="preserve">... . </w:t>
            </w:r>
            <w:r>
              <w:rPr>
                <w:rStyle w:val="2105pt"/>
              </w:rPr>
              <w:t>/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jc w:val="left"/>
            </w:pPr>
            <w:r>
              <w:rPr>
                <w:rStyle w:val="2105pt"/>
              </w:rPr>
              <w:t>л</w:t>
            </w:r>
          </w:p>
        </w:tc>
        <w:tc>
          <w:tcPr>
            <w:tcW w:w="678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  <w:jc w:val="left"/>
            </w:pPr>
            <w:proofErr w:type="spellStart"/>
            <w:r>
              <w:rPr>
                <w:rStyle w:val="2ArialNarrow10pt"/>
              </w:rPr>
              <w:t>Изм</w:t>
            </w:r>
            <w:proofErr w:type="spellEnd"/>
            <w:r>
              <w:rPr>
                <w:rStyle w:val="2ArialNarrow10pt"/>
              </w:rPr>
              <w:t>,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ArialNarrow10pt"/>
              </w:rPr>
              <w:t>Кол</w:t>
            </w:r>
            <w:proofErr w:type="gramStart"/>
            <w:r>
              <w:rPr>
                <w:rStyle w:val="2ArialNarrow10pt"/>
              </w:rPr>
              <w:t>.</w:t>
            </w:r>
            <w:proofErr w:type="gramEnd"/>
            <w:r>
              <w:rPr>
                <w:rStyle w:val="2ArialNarrow10pt"/>
              </w:rPr>
              <w:t xml:space="preserve"> </w:t>
            </w:r>
            <w:proofErr w:type="spellStart"/>
            <w:proofErr w:type="gramStart"/>
            <w:r>
              <w:rPr>
                <w:rStyle w:val="2ArialNarrow10pt"/>
              </w:rPr>
              <w:t>у</w:t>
            </w:r>
            <w:proofErr w:type="gramEnd"/>
            <w:r>
              <w:rPr>
                <w:rStyle w:val="2ArialNarrow10pt"/>
              </w:rPr>
              <w:t>ч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ArialNarrow10pt"/>
              </w:rPr>
              <w:t>Лист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  <w:jc w:val="left"/>
            </w:pPr>
            <w:r>
              <w:rPr>
                <w:rStyle w:val="2ArialNarrow10pt"/>
                <w:lang w:val="en-US" w:eastAsia="en-US" w:bidi="en-US"/>
              </w:rPr>
              <w:t xml:space="preserve">If </w:t>
            </w:r>
            <w:r>
              <w:rPr>
                <w:rStyle w:val="2ArialNarrow10pt"/>
              </w:rPr>
              <w:t>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  <w:jc w:val="left"/>
            </w:pPr>
            <w:proofErr w:type="spellStart"/>
            <w:r>
              <w:rPr>
                <w:rStyle w:val="2ArialNarrow10pt"/>
              </w:rPr>
              <w:t>ьЛРЯ</w:t>
            </w:r>
            <w:r>
              <w:rPr>
                <w:rStyle w:val="2ArialNarrow10pt"/>
                <w:vertAlign w:val="superscript"/>
              </w:rPr>
              <w:t>п</w:t>
            </w:r>
            <w:proofErr w:type="spellEnd"/>
            <w:r>
              <w:rPr>
                <w:rStyle w:val="2ArialNarrow10pt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  <w:jc w:val="left"/>
            </w:pPr>
            <w:proofErr w:type="spellStart"/>
            <w:r>
              <w:rPr>
                <w:rStyle w:val="2ArialNarrow10pt"/>
              </w:rPr>
              <w:t>Аата</w:t>
            </w:r>
            <w:proofErr w:type="spellEnd"/>
          </w:p>
        </w:tc>
        <w:tc>
          <w:tcPr>
            <w:tcW w:w="678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ArialNarrow11pt"/>
              </w:rPr>
              <w:t>Разработал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ArialNarrow11pt"/>
              </w:rPr>
              <w:t>Кравченко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rPr>
                <w:rStyle w:val="2ArialNarrow11pt"/>
              </w:rPr>
              <w:t xml:space="preserve">Графическое описание обоснования для разрешения </w:t>
            </w:r>
            <w:proofErr w:type="gramStart"/>
            <w:r>
              <w:rPr>
                <w:rStyle w:val="2ArialNarrow11pt"/>
              </w:rPr>
              <w:t>на</w:t>
            </w:r>
            <w:proofErr w:type="gramEnd"/>
            <w:r>
              <w:rPr>
                <w:rStyle w:val="2ArialNarrow11pt"/>
              </w:rPr>
              <w:t xml:space="preserve"> отклонением от предельных параметров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ArialNarrow11pt"/>
              </w:rPr>
              <w:t>Стадия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ind w:left="180"/>
              <w:jc w:val="left"/>
            </w:pPr>
            <w:r>
              <w:rPr>
                <w:rStyle w:val="2ArialNarrow11pt"/>
              </w:rPr>
              <w:t>Лит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ind w:left="220"/>
              <w:jc w:val="left"/>
            </w:pPr>
            <w:r>
              <w:rPr>
                <w:rStyle w:val="2ArialNarrow11pt"/>
              </w:rPr>
              <w:t>Листов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ind w:left="440"/>
              <w:jc w:val="left"/>
            </w:pPr>
            <w:r>
              <w:rPr>
                <w:rStyle w:val="2105pt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  <w:ind w:left="340"/>
              <w:jc w:val="left"/>
            </w:pPr>
            <w:proofErr w:type="gramStart"/>
            <w:r>
              <w:rPr>
                <w:rStyle w:val="2ArialNarrow10pt"/>
              </w:rPr>
              <w:t>П</w:t>
            </w:r>
            <w:proofErr w:type="gramEnd"/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  <w:ind w:left="360"/>
              <w:jc w:val="left"/>
            </w:pPr>
            <w:r>
              <w:rPr>
                <w:rStyle w:val="2ArialNarrow10pt"/>
              </w:rPr>
              <w:t>1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ArialNarrow10pt"/>
              </w:rPr>
              <w:t>1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  <w:tc>
          <w:tcPr>
            <w:tcW w:w="11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83" w:lineRule="exact"/>
              <w:ind w:left="160"/>
              <w:jc w:val="left"/>
            </w:pPr>
            <w:r>
              <w:rPr>
                <w:rStyle w:val="2ArialNarrow11pt"/>
              </w:rPr>
              <w:t xml:space="preserve">Схема планировочной организации земельного участка </w:t>
            </w:r>
            <w:r>
              <w:rPr>
                <w:rStyle w:val="2ArialNarrow11pt"/>
                <w:lang w:val="en-US" w:eastAsia="en-US" w:bidi="en-US"/>
              </w:rPr>
              <w:t>MV</w:t>
            </w:r>
            <w:r w:rsidRPr="00E80D57">
              <w:rPr>
                <w:rStyle w:val="2ArialNarrow11pt"/>
                <w:lang w:eastAsia="en-US" w:bidi="en-US"/>
              </w:rPr>
              <w:t>.500</w:t>
            </w:r>
          </w:p>
        </w:tc>
        <w:tc>
          <w:tcPr>
            <w:tcW w:w="28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after="60" w:line="220" w:lineRule="exact"/>
            </w:pPr>
            <w:r>
              <w:rPr>
                <w:rStyle w:val="2ArialNarrow11pt"/>
              </w:rPr>
              <w:t>МУП УКС</w:t>
            </w:r>
          </w:p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before="60" w:line="220" w:lineRule="exact"/>
              <w:ind w:left="340"/>
              <w:jc w:val="left"/>
            </w:pPr>
            <w:proofErr w:type="spellStart"/>
            <w:r>
              <w:rPr>
                <w:rStyle w:val="2ArialNarrow11pt"/>
              </w:rPr>
              <w:t>Новокубанского</w:t>
            </w:r>
            <w:proofErr w:type="spellEnd"/>
            <w:r>
              <w:rPr>
                <w:rStyle w:val="2ArialNarrow11pt"/>
              </w:rPr>
              <w:t xml:space="preserve"> района</w:t>
            </w: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ArialNarrow11pt"/>
              </w:rPr>
              <w:t>Н. контр.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>
              <w:rPr>
                <w:rStyle w:val="2ArialNarrow11pt"/>
              </w:rPr>
              <w:t>Кедя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  <w:tc>
          <w:tcPr>
            <w:tcW w:w="283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</w:tr>
      <w:tr w:rsidR="00B215EB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r>
              <w:rPr>
                <w:rStyle w:val="2ArialNarrow11pt"/>
              </w:rPr>
              <w:t>ГИП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20" w:lineRule="exact"/>
              <w:jc w:val="left"/>
            </w:pPr>
            <w:proofErr w:type="spellStart"/>
            <w:r>
              <w:rPr>
                <w:rStyle w:val="2ArialNarrow11pt"/>
              </w:rPr>
              <w:t>Кедя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62789D">
            <w:pPr>
              <w:pStyle w:val="20"/>
              <w:framePr w:w="10464" w:wrap="notBeside" w:vAnchor="text" w:hAnchor="text" w:xAlign="center" w:y="1"/>
              <w:shd w:val="clear" w:color="auto" w:fill="auto"/>
              <w:spacing w:line="210" w:lineRule="exact"/>
              <w:ind w:left="220"/>
              <w:jc w:val="left"/>
            </w:pPr>
            <w:proofErr w:type="gramStart"/>
            <w:r>
              <w:rPr>
                <w:rStyle w:val="2105pt"/>
              </w:rPr>
              <w:t>Ш</w:t>
            </w:r>
            <w:proofErr w:type="gram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15EB" w:rsidRDefault="00B215EB">
            <w:pPr>
              <w:framePr w:w="104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  <w:tc>
          <w:tcPr>
            <w:tcW w:w="283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5EB" w:rsidRDefault="00B215EB">
            <w:pPr>
              <w:framePr w:w="10464" w:wrap="notBeside" w:vAnchor="text" w:hAnchor="text" w:xAlign="center" w:y="1"/>
            </w:pPr>
          </w:p>
        </w:tc>
      </w:tr>
    </w:tbl>
    <w:p w:rsidR="00B215EB" w:rsidRDefault="00B215EB">
      <w:pPr>
        <w:framePr w:w="10464" w:wrap="notBeside" w:vAnchor="text" w:hAnchor="text" w:xAlign="center" w:y="1"/>
        <w:rPr>
          <w:sz w:val="2"/>
          <w:szCs w:val="2"/>
        </w:rPr>
      </w:pPr>
    </w:p>
    <w:p w:rsidR="00B215EB" w:rsidRDefault="00B215EB">
      <w:pPr>
        <w:rPr>
          <w:sz w:val="2"/>
          <w:szCs w:val="2"/>
        </w:rPr>
      </w:pPr>
    </w:p>
    <w:p w:rsidR="00B215EB" w:rsidRDefault="00B215EB">
      <w:pPr>
        <w:rPr>
          <w:sz w:val="2"/>
          <w:szCs w:val="2"/>
        </w:rPr>
      </w:pPr>
    </w:p>
    <w:sectPr w:rsidR="00B215EB" w:rsidSect="00B215EB">
      <w:headerReference w:type="even" r:id="rId33"/>
      <w:headerReference w:type="default" r:id="rId34"/>
      <w:pgSz w:w="11900" w:h="16840"/>
      <w:pgMar w:top="528" w:right="245" w:bottom="110" w:left="113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89D" w:rsidRDefault="0062789D" w:rsidP="00B215EB">
      <w:r>
        <w:separator/>
      </w:r>
    </w:p>
  </w:endnote>
  <w:endnote w:type="continuationSeparator" w:id="0">
    <w:p w:rsidR="0062789D" w:rsidRDefault="0062789D" w:rsidP="00B21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5.5pt;margin-top:796.45pt;width:90.95pt;height:33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7" type="#_x0000_t202" style="position:absolute;margin-left:553.1pt;margin-top:808.5pt;width:4.3pt;height:6.95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8" type="#_x0000_t202" style="position:absolute;margin-left:360.4pt;margin-top:793.7pt;width:63.1pt;height:9.35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2006-320-0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5.5pt;margin-top:796.45pt;width:90.95pt;height:33.1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г. Новокубанск</w:t>
                </w:r>
              </w:p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43pt;margin-top:776.1pt;width:6.25pt;height:14.6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21pt66"/>
                    <w:lang w:val="ru-RU" w:eastAsia="ru-RU" w:bidi="ru-RU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552.4pt;margin-top:796.45pt;width:17.3pt;height:6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105pt0pt"/>
                  </w:rPr>
                  <w:t>1ист</w:t>
                </w:r>
              </w:p>
            </w:txbxContent>
          </v:textbox>
          <w10:wrap anchorx="page" anchory="page"/>
        </v:shape>
      </w:pict>
    </w:r>
    <w:r w:rsidRPr="00B215EB">
      <w:pict>
        <v:shape id="_x0000_s1057" type="#_x0000_t202" style="position:absolute;margin-left:357.3pt;margin-top:806.75pt;width:63.1pt;height:9.1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2006-320-0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8" type="#_x0000_t202" style="position:absolute;margin-left:546.55pt;margin-top:796.45pt;width:21.35pt;height:7.2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B215EB">
      <w:pict>
        <v:shape id="_x0000_s1059" type="#_x0000_t202" style="position:absolute;margin-left:355pt;margin-top:807.5pt;width:63.35pt;height:9.3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2006-320-0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0" type="#_x0000_t202" style="position:absolute;margin-left:41.7pt;margin-top:792.95pt;width:377.05pt;height:13.7pt;z-index:-188744056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tabs>
                    <w:tab w:val="right" w:pos="7541"/>
                  </w:tabs>
                  <w:spacing w:line="240" w:lineRule="auto"/>
                </w:pPr>
                <w:r>
                  <w:rPr>
                    <w:rStyle w:val="21pt66"/>
                  </w:rPr>
                  <w:t>I</w:t>
                </w:r>
                <w:r>
                  <w:rPr>
                    <w:rStyle w:val="21pt66"/>
                  </w:rPr>
                  <w:tab/>
                </w:r>
                <w:r>
                  <w:rPr>
                    <w:rStyle w:val="a6"/>
                  </w:rPr>
                  <w:t>2006-320-0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1" type="#_x0000_t202" style="position:absolute;margin-left:546.55pt;margin-top:796.45pt;width:21.35pt;height:7.2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B215EB">
      <w:pict>
        <v:shape id="_x0000_s1062" type="#_x0000_t202" style="position:absolute;margin-left:355pt;margin-top:807.5pt;width:63.35pt;height:9.35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2006-320-0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89D" w:rsidRDefault="0062789D"/>
  </w:footnote>
  <w:footnote w:type="continuationSeparator" w:id="0">
    <w:p w:rsidR="0062789D" w:rsidRDefault="0062789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08" type="#_x0000_t202" style="position:absolute;margin-left:103.2pt;margin-top:16.7pt;width:5.75pt;height:4.8pt;z-index:-188744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105pt0pt0"/>
                  </w:rPr>
                  <w:t>т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EB" w:rsidRDefault="00B215EB">
    <w:pPr>
      <w:rPr>
        <w:sz w:val="2"/>
        <w:szCs w:val="2"/>
      </w:rPr>
    </w:pPr>
    <w:r w:rsidRPr="00B215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09" type="#_x0000_t202" style="position:absolute;margin-left:103.2pt;margin-top:16.7pt;width:5.75pt;height:4.8pt;z-index:-18874404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215EB" w:rsidRDefault="0062789D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105pt0pt0"/>
                  </w:rPr>
                  <w:t>т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5C2E"/>
    <w:multiLevelType w:val="multilevel"/>
    <w:tmpl w:val="D6622D6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96435B"/>
    <w:multiLevelType w:val="multilevel"/>
    <w:tmpl w:val="7518AA1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D901E8"/>
    <w:multiLevelType w:val="multilevel"/>
    <w:tmpl w:val="A49C84B2"/>
    <w:lvl w:ilvl="0">
      <w:start w:val="4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062DD8"/>
    <w:multiLevelType w:val="multilevel"/>
    <w:tmpl w:val="C3841E9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0677AB"/>
    <w:multiLevelType w:val="multilevel"/>
    <w:tmpl w:val="438265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2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DD298A"/>
    <w:multiLevelType w:val="multilevel"/>
    <w:tmpl w:val="B27607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6968FC"/>
    <w:multiLevelType w:val="multilevel"/>
    <w:tmpl w:val="D8446A12"/>
    <w:lvl w:ilvl="0">
      <w:start w:val="2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5866B09"/>
    <w:multiLevelType w:val="multilevel"/>
    <w:tmpl w:val="F1D63B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215EB"/>
    <w:rsid w:val="0062789D"/>
    <w:rsid w:val="007D574D"/>
    <w:rsid w:val="00B215EB"/>
    <w:rsid w:val="00E8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15E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215E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4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Основной текст (2) Exact"/>
    <w:basedOn w:val="a0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ptExact">
    <w:name w:val="Основной текст (2) + Курсив;Интервал 1 pt Exact"/>
    <w:basedOn w:val="2"/>
    <w:rsid w:val="00B215EB"/>
    <w:rPr>
      <w:i/>
      <w:iCs/>
      <w:color w:val="000000"/>
      <w:spacing w:val="20"/>
      <w:w w:val="100"/>
      <w:position w:val="0"/>
      <w:lang w:val="ru-RU" w:eastAsia="ru-RU" w:bidi="ru-RU"/>
    </w:rPr>
  </w:style>
  <w:style w:type="character" w:customStyle="1" w:styleId="2Exact0">
    <w:name w:val="Основной текст (2) Exact"/>
    <w:basedOn w:val="2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1">
    <w:name w:val="Основной текст (2) Exact"/>
    <w:basedOn w:val="2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Exact0">
    <w:name w:val="Основной текст (4) Exact"/>
    <w:basedOn w:val="4Exact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1">
    <w:name w:val="Основной текст (4) Exact"/>
    <w:basedOn w:val="4Exact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-1ptExact">
    <w:name w:val="Основной текст (2) + Курсив;Интервал -1 pt Exact"/>
    <w:basedOn w:val="2"/>
    <w:rsid w:val="00B215EB"/>
    <w:rPr>
      <w:i/>
      <w:iCs/>
      <w:color w:val="000000"/>
      <w:spacing w:val="-20"/>
      <w:w w:val="100"/>
      <w:position w:val="0"/>
      <w:lang w:val="ru-RU" w:eastAsia="ru-RU" w:bidi="ru-RU"/>
    </w:rPr>
  </w:style>
  <w:style w:type="character" w:customStyle="1" w:styleId="210ptExact">
    <w:name w:val="Основной текст (2) + 10 pt;Курсив Exact"/>
    <w:basedOn w:val="2"/>
    <w:rsid w:val="00B215EB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95ptExact">
    <w:name w:val="Основной текст (2) + 9;5 pt Exact"/>
    <w:basedOn w:val="2"/>
    <w:rsid w:val="00B215EB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Exact">
    <w:name w:val="Заголовок №1 Exact"/>
    <w:basedOn w:val="a0"/>
    <w:link w:val="1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Exact0">
    <w:name w:val="Заголовок №1 Exact"/>
    <w:basedOn w:val="1Exact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sid w:val="00B215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13pt60Exact">
    <w:name w:val="Основной текст (5) + 13 pt;Полужирный;Не курсив;Масштаб 60% Exact"/>
    <w:basedOn w:val="5Exact"/>
    <w:rsid w:val="00B215EB"/>
    <w:rPr>
      <w:b/>
      <w:bCs/>
      <w:i/>
      <w:iCs/>
      <w:color w:val="000000"/>
      <w:spacing w:val="0"/>
      <w:w w:val="60"/>
      <w:position w:val="0"/>
      <w:sz w:val="26"/>
      <w:szCs w:val="26"/>
      <w:lang w:val="ru-RU" w:eastAsia="ru-RU" w:bidi="ru-RU"/>
    </w:rPr>
  </w:style>
  <w:style w:type="character" w:customStyle="1" w:styleId="245pt">
    <w:name w:val="Основной текст (2) + 4;5 pt"/>
    <w:basedOn w:val="2"/>
    <w:rsid w:val="00B215EB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295pt">
    <w:name w:val="Основной текст (2) + 9;5 pt"/>
    <w:basedOn w:val="2"/>
    <w:rsid w:val="00B215EB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1">
    <w:name w:val="Основной текст (2)"/>
    <w:basedOn w:val="2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-1pt">
    <w:name w:val="Основной текст (2) + Курсив;Интервал -1 pt"/>
    <w:basedOn w:val="2"/>
    <w:rsid w:val="00B215EB"/>
    <w:rPr>
      <w:i/>
      <w:iCs/>
      <w:color w:val="000000"/>
      <w:spacing w:val="-2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"/>
    <w:basedOn w:val="2"/>
    <w:rsid w:val="00B215E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Exact2">
    <w:name w:val="Подпись к таблице (2) Exact"/>
    <w:basedOn w:val="a0"/>
    <w:link w:val="24"/>
    <w:rsid w:val="00B215EB"/>
    <w:rPr>
      <w:rFonts w:ascii="Garamond" w:eastAsia="Garamond" w:hAnsi="Garamond" w:cs="Garamond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Основной текст (6) Exact"/>
    <w:basedOn w:val="a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Exact">
    <w:name w:val="Подпись к таблице Exact"/>
    <w:basedOn w:val="a0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-1pt0">
    <w:name w:val="Основной текст (2) + Курсив;Интервал -1 pt"/>
    <w:basedOn w:val="2"/>
    <w:rsid w:val="00B215EB"/>
    <w:rPr>
      <w:i/>
      <w:iCs/>
      <w:color w:val="000000"/>
      <w:spacing w:val="-20"/>
      <w:w w:val="100"/>
      <w:position w:val="0"/>
      <w:lang w:val="ru-RU" w:eastAsia="ru-RU" w:bidi="ru-RU"/>
    </w:rPr>
  </w:style>
  <w:style w:type="character" w:customStyle="1" w:styleId="3Exact">
    <w:name w:val="Подпись к таблице (3) Exact"/>
    <w:basedOn w:val="a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7Exact">
    <w:name w:val="Основной текст (7) Exact"/>
    <w:basedOn w:val="a0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710ptExact">
    <w:name w:val="Основной текст (7) + 10 pt;Курсив Exact"/>
    <w:basedOn w:val="7"/>
    <w:rsid w:val="00B215EB"/>
    <w:rPr>
      <w:i/>
      <w:iCs/>
      <w:sz w:val="20"/>
      <w:szCs w:val="20"/>
    </w:rPr>
  </w:style>
  <w:style w:type="character" w:customStyle="1" w:styleId="8Exact">
    <w:name w:val="Основной текст (8) Exact"/>
    <w:basedOn w:val="a0"/>
    <w:link w:val="8"/>
    <w:rsid w:val="00B215EB"/>
    <w:rPr>
      <w:rFonts w:ascii="Garamond" w:eastAsia="Garamond" w:hAnsi="Garamond" w:cs="Garamond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sid w:val="00B215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8"/>
      <w:szCs w:val="28"/>
      <w:u w:val="none"/>
    </w:rPr>
  </w:style>
  <w:style w:type="character" w:customStyle="1" w:styleId="3Exact0">
    <w:name w:val="Основной текст (3) Exact"/>
    <w:basedOn w:val="a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lang w:val="en-US" w:eastAsia="en-US" w:bidi="en-US"/>
    </w:rPr>
  </w:style>
  <w:style w:type="character" w:customStyle="1" w:styleId="25">
    <w:name w:val="Основной текст (2) + Полужирный"/>
    <w:basedOn w:val="2"/>
    <w:rsid w:val="00B215E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 + Полужирный"/>
    <w:basedOn w:val="2"/>
    <w:rsid w:val="00B215E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7">
    <w:name w:val="Основной текст (2) + Курсив"/>
    <w:basedOn w:val="2"/>
    <w:rsid w:val="00B215EB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75pt">
    <w:name w:val="Основной текст (2) + 7;5 pt"/>
    <w:basedOn w:val="2"/>
    <w:rsid w:val="00B215EB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8">
    <w:name w:val="Основной текст (2) + Курсив"/>
    <w:basedOn w:val="2"/>
    <w:rsid w:val="00B215EB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1Exact">
    <w:name w:val="Основной текст (11) Exact"/>
    <w:basedOn w:val="a0"/>
    <w:rsid w:val="00B215EB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Exact3">
    <w:name w:val="Подпись к картинке (2) Exact"/>
    <w:basedOn w:val="a0"/>
    <w:link w:val="29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pt66">
    <w:name w:val="Колонтитул + 21 pt;Масштаб 66%"/>
    <w:basedOn w:val="a4"/>
    <w:rsid w:val="00B215EB"/>
    <w:rPr>
      <w:color w:val="000000"/>
      <w:spacing w:val="0"/>
      <w:w w:val="66"/>
      <w:position w:val="0"/>
      <w:sz w:val="42"/>
      <w:szCs w:val="42"/>
      <w:lang w:val="en-US" w:eastAsia="en-US" w:bidi="en-US"/>
    </w:rPr>
  </w:style>
  <w:style w:type="character" w:customStyle="1" w:styleId="50">
    <w:name w:val="Заголовок №5_"/>
    <w:basedOn w:val="a0"/>
    <w:link w:val="51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pt">
    <w:name w:val="Колонтитул + 9 pt;Полужирный"/>
    <w:basedOn w:val="a4"/>
    <w:rsid w:val="00B215EB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05pt0pt">
    <w:name w:val="Колонтитул + 10;5 pt;Интервал 0 pt"/>
    <w:basedOn w:val="a4"/>
    <w:rsid w:val="00B215EB"/>
    <w:rPr>
      <w:color w:val="000000"/>
      <w:spacing w:val="-10"/>
      <w:w w:val="100"/>
      <w:position w:val="0"/>
      <w:sz w:val="21"/>
      <w:szCs w:val="21"/>
      <w:lang w:val="ru-RU" w:eastAsia="ru-RU" w:bidi="ru-RU"/>
    </w:rPr>
  </w:style>
  <w:style w:type="character" w:customStyle="1" w:styleId="2a">
    <w:name w:val="Основной текст (2) + Полужирный"/>
    <w:basedOn w:val="2"/>
    <w:rsid w:val="00B215E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-1pt1">
    <w:name w:val="Основной текст (2) + Курсив;Интервал -1 pt"/>
    <w:basedOn w:val="2"/>
    <w:rsid w:val="00B215EB"/>
    <w:rPr>
      <w:i/>
      <w:iCs/>
      <w:color w:val="000000"/>
      <w:spacing w:val="-20"/>
      <w:w w:val="100"/>
      <w:position w:val="0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5pt0">
    <w:name w:val="Основной текст (2) + 7;5 pt"/>
    <w:basedOn w:val="2"/>
    <w:rsid w:val="00B215EB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20pt">
    <w:name w:val="Основной текст (2) + 20 pt;Полужирный"/>
    <w:basedOn w:val="2"/>
    <w:rsid w:val="00B215EB"/>
    <w:rPr>
      <w:b/>
      <w:bCs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Garamond10pt-1pt">
    <w:name w:val="Основной текст (2) + Garamond;10 pt;Курсив;Интервал -1 pt"/>
    <w:basedOn w:val="2"/>
    <w:rsid w:val="00B215EB"/>
    <w:rPr>
      <w:rFonts w:ascii="Garamond" w:eastAsia="Garamond" w:hAnsi="Garamond" w:cs="Garamond"/>
      <w:i/>
      <w:iCs/>
      <w:color w:val="000000"/>
      <w:spacing w:val="-30"/>
      <w:w w:val="100"/>
      <w:position w:val="0"/>
      <w:sz w:val="20"/>
      <w:szCs w:val="20"/>
      <w:lang w:val="ru-RU" w:eastAsia="ru-RU" w:bidi="ru-RU"/>
    </w:rPr>
  </w:style>
  <w:style w:type="character" w:customStyle="1" w:styleId="275pt1">
    <w:name w:val="Основной текст (2) + 7;5 pt"/>
    <w:basedOn w:val="2"/>
    <w:rsid w:val="00B215EB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65pt">
    <w:name w:val="Основной текст (2) + 6;5 pt"/>
    <w:basedOn w:val="2"/>
    <w:rsid w:val="00B215EB"/>
    <w:rPr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75pt40">
    <w:name w:val="Основной текст (2) + 7;5 pt;Курсив;Масштаб 40%"/>
    <w:basedOn w:val="2"/>
    <w:rsid w:val="00B215EB"/>
    <w:rPr>
      <w:i/>
      <w:iCs/>
      <w:color w:val="000000"/>
      <w:spacing w:val="0"/>
      <w:w w:val="40"/>
      <w:position w:val="0"/>
      <w:sz w:val="15"/>
      <w:szCs w:val="15"/>
      <w:lang w:val="en-US" w:eastAsia="en-US" w:bidi="en-US"/>
    </w:rPr>
  </w:style>
  <w:style w:type="character" w:customStyle="1" w:styleId="295pt0">
    <w:name w:val="Основной текст (2) + 9;5 pt"/>
    <w:basedOn w:val="2"/>
    <w:rsid w:val="00B215EB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16pt">
    <w:name w:val="Основной текст (2) + 16 pt;Полужирный"/>
    <w:basedOn w:val="2"/>
    <w:rsid w:val="00B215EB"/>
    <w:rPr>
      <w:b/>
      <w:bCs/>
      <w:color w:val="000000"/>
      <w:spacing w:val="0"/>
      <w:w w:val="100"/>
      <w:position w:val="0"/>
      <w:sz w:val="32"/>
      <w:szCs w:val="32"/>
      <w:lang w:val="ru-RU" w:eastAsia="ru-RU" w:bidi="ru-RU"/>
    </w:rPr>
  </w:style>
  <w:style w:type="character" w:customStyle="1" w:styleId="245pt0">
    <w:name w:val="Основной текст (2) + 4;5 pt;Курсив"/>
    <w:basedOn w:val="2"/>
    <w:rsid w:val="00B215EB"/>
    <w:rPr>
      <w:i/>
      <w:iCs/>
      <w:color w:val="000000"/>
      <w:spacing w:val="0"/>
      <w:w w:val="100"/>
      <w:position w:val="0"/>
      <w:sz w:val="9"/>
      <w:szCs w:val="9"/>
      <w:lang w:val="en-US" w:eastAsia="en-US" w:bidi="en-US"/>
    </w:rPr>
  </w:style>
  <w:style w:type="character" w:customStyle="1" w:styleId="3Exact1">
    <w:name w:val="Заголовок №3 Exact"/>
    <w:basedOn w:val="a0"/>
    <w:link w:val="31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45pt1">
    <w:name w:val="Основной текст (2) + 4;5 pt"/>
    <w:basedOn w:val="2"/>
    <w:rsid w:val="00B215EB"/>
    <w:rPr>
      <w:color w:val="000000"/>
      <w:spacing w:val="0"/>
      <w:w w:val="100"/>
      <w:position w:val="0"/>
      <w:sz w:val="9"/>
      <w:szCs w:val="9"/>
      <w:lang w:val="en-US" w:eastAsia="en-US" w:bidi="en-US"/>
    </w:rPr>
  </w:style>
  <w:style w:type="character" w:customStyle="1" w:styleId="2-1pt2">
    <w:name w:val="Основной текст (2) + Курсив;Интервал -1 pt"/>
    <w:basedOn w:val="2"/>
    <w:rsid w:val="00B215EB"/>
    <w:rPr>
      <w:i/>
      <w:iCs/>
      <w:color w:val="000000"/>
      <w:spacing w:val="-20"/>
      <w:w w:val="100"/>
      <w:position w:val="0"/>
      <w:lang w:val="ru-RU" w:eastAsia="ru-RU" w:bidi="ru-RU"/>
    </w:rPr>
  </w:style>
  <w:style w:type="character" w:customStyle="1" w:styleId="245pt2">
    <w:name w:val="Основной текст (2) + 4;5 pt"/>
    <w:basedOn w:val="2"/>
    <w:rsid w:val="00B215EB"/>
    <w:rPr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12Exact">
    <w:name w:val="Основной текст (12) Exact"/>
    <w:basedOn w:val="a0"/>
    <w:link w:val="12"/>
    <w:rsid w:val="00B215EB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-20"/>
      <w:sz w:val="28"/>
      <w:szCs w:val="28"/>
      <w:u w:val="none"/>
      <w:lang w:val="en-US" w:eastAsia="en-US" w:bidi="en-US"/>
    </w:rPr>
  </w:style>
  <w:style w:type="character" w:customStyle="1" w:styleId="4Exact2">
    <w:name w:val="Заголовок №4 Exact"/>
    <w:basedOn w:val="a0"/>
    <w:link w:val="4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lang w:val="en-US" w:eastAsia="en-US" w:bidi="en-US"/>
    </w:rPr>
  </w:style>
  <w:style w:type="character" w:customStyle="1" w:styleId="2ArialNarrow21pt60">
    <w:name w:val="Основной текст (2) + Arial Narrow;21 pt;Масштаб 60%"/>
    <w:basedOn w:val="2"/>
    <w:rsid w:val="00B215EB"/>
    <w:rPr>
      <w:rFonts w:ascii="Arial Narrow" w:eastAsia="Arial Narrow" w:hAnsi="Arial Narrow" w:cs="Arial Narrow"/>
      <w:color w:val="000000"/>
      <w:spacing w:val="0"/>
      <w:w w:val="60"/>
      <w:position w:val="0"/>
      <w:sz w:val="42"/>
      <w:szCs w:val="42"/>
      <w:lang w:val="ru-RU" w:eastAsia="ru-RU" w:bidi="ru-RU"/>
    </w:rPr>
  </w:style>
  <w:style w:type="character" w:customStyle="1" w:styleId="2ArialNarrow21pt600">
    <w:name w:val="Основной текст (2) + Arial Narrow;21 pt;Масштаб 60%"/>
    <w:basedOn w:val="2"/>
    <w:rsid w:val="00B215EB"/>
    <w:rPr>
      <w:rFonts w:ascii="Arial Narrow" w:eastAsia="Arial Narrow" w:hAnsi="Arial Narrow" w:cs="Arial Narrow"/>
      <w:color w:val="000000"/>
      <w:spacing w:val="0"/>
      <w:w w:val="60"/>
      <w:position w:val="0"/>
      <w:sz w:val="42"/>
      <w:szCs w:val="42"/>
      <w:lang w:val="ru-RU" w:eastAsia="ru-RU" w:bidi="ru-RU"/>
    </w:rPr>
  </w:style>
  <w:style w:type="character" w:customStyle="1" w:styleId="2Arial21pt">
    <w:name w:val="Основной текст (2) + Arial;21 pt;Курсив"/>
    <w:basedOn w:val="2"/>
    <w:rsid w:val="00B215EB"/>
    <w:rPr>
      <w:rFonts w:ascii="Arial" w:eastAsia="Arial" w:hAnsi="Arial" w:cs="Arial"/>
      <w:i/>
      <w:iCs/>
      <w:color w:val="000000"/>
      <w:spacing w:val="0"/>
      <w:w w:val="100"/>
      <w:position w:val="0"/>
      <w:sz w:val="42"/>
      <w:szCs w:val="42"/>
      <w:lang w:val="en-US" w:eastAsia="en-US" w:bidi="en-US"/>
    </w:rPr>
  </w:style>
  <w:style w:type="character" w:customStyle="1" w:styleId="28pt">
    <w:name w:val="Основной текст (2) + 8 pt"/>
    <w:basedOn w:val="2"/>
    <w:rsid w:val="00B215EB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01">
    <w:name w:val="Основной текст (10) + Не полужирный"/>
    <w:basedOn w:val="10"/>
    <w:rsid w:val="00B215E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3Exact">
    <w:name w:val="Основной текст (13) Exact"/>
    <w:basedOn w:val="a0"/>
    <w:rsid w:val="00B215EB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50"/>
      <w:sz w:val="38"/>
      <w:szCs w:val="38"/>
      <w:u w:val="none"/>
    </w:rPr>
  </w:style>
  <w:style w:type="character" w:customStyle="1" w:styleId="42Exact">
    <w:name w:val="Заголовок №4 (2) Exact"/>
    <w:basedOn w:val="a0"/>
    <w:link w:val="42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3">
    <w:name w:val="Подпись к таблице (4) Exact"/>
    <w:basedOn w:val="a0"/>
    <w:link w:val="41"/>
    <w:rsid w:val="00B215EB"/>
    <w:rPr>
      <w:rFonts w:ascii="Times New Roman" w:eastAsia="Times New Roman" w:hAnsi="Times New Roman" w:cs="Times New Roman"/>
      <w:b/>
      <w:bCs/>
      <w:i/>
      <w:iCs/>
      <w:smallCaps w:val="0"/>
      <w:strike w:val="0"/>
      <w:sz w:val="42"/>
      <w:szCs w:val="42"/>
      <w:u w:val="none"/>
    </w:rPr>
  </w:style>
  <w:style w:type="character" w:customStyle="1" w:styleId="2BookAntiqua25pt">
    <w:name w:val="Основной текст (2) + Book Antiqua;25 pt;Полужирный;Курсив"/>
    <w:basedOn w:val="2"/>
    <w:rsid w:val="00B215EB"/>
    <w:rPr>
      <w:rFonts w:ascii="Book Antiqua" w:eastAsia="Book Antiqua" w:hAnsi="Book Antiqua" w:cs="Book Antiqua"/>
      <w:b/>
      <w:bCs/>
      <w:i/>
      <w:iCs/>
      <w:color w:val="000000"/>
      <w:spacing w:val="0"/>
      <w:w w:val="100"/>
      <w:position w:val="0"/>
      <w:sz w:val="50"/>
      <w:szCs w:val="50"/>
      <w:lang w:val="en-US" w:eastAsia="en-US" w:bidi="en-US"/>
    </w:rPr>
  </w:style>
  <w:style w:type="character" w:customStyle="1" w:styleId="2ArialNarrow19pt-2pt">
    <w:name w:val="Основной текст (2) + Arial Narrow;19 pt;Полужирный;Интервал -2 pt"/>
    <w:basedOn w:val="2"/>
    <w:rsid w:val="00B215EB"/>
    <w:rPr>
      <w:rFonts w:ascii="Arial Narrow" w:eastAsia="Arial Narrow" w:hAnsi="Arial Narrow" w:cs="Arial Narrow"/>
      <w:b/>
      <w:bCs/>
      <w:color w:val="000000"/>
      <w:spacing w:val="-50"/>
      <w:w w:val="100"/>
      <w:position w:val="0"/>
      <w:sz w:val="38"/>
      <w:szCs w:val="38"/>
      <w:lang w:val="ru-RU" w:eastAsia="ru-RU" w:bidi="ru-RU"/>
    </w:rPr>
  </w:style>
  <w:style w:type="character" w:customStyle="1" w:styleId="2ArialNarrow19pt-2pt0">
    <w:name w:val="Основной текст (2) + Arial Narrow;19 pt;Полужирный;Интервал -2 pt"/>
    <w:basedOn w:val="2"/>
    <w:rsid w:val="00B215EB"/>
    <w:rPr>
      <w:rFonts w:ascii="Arial Narrow" w:eastAsia="Arial Narrow" w:hAnsi="Arial Narrow" w:cs="Arial Narrow"/>
      <w:b/>
      <w:bCs/>
      <w:color w:val="000000"/>
      <w:spacing w:val="-50"/>
      <w:w w:val="100"/>
      <w:position w:val="0"/>
      <w:sz w:val="38"/>
      <w:szCs w:val="38"/>
      <w:lang w:val="ru-RU" w:eastAsia="ru-RU" w:bidi="ru-RU"/>
    </w:rPr>
  </w:style>
  <w:style w:type="character" w:customStyle="1" w:styleId="5Exact0">
    <w:name w:val="Подпись к таблице (5) Exact"/>
    <w:basedOn w:val="a0"/>
    <w:link w:val="52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10pt">
    <w:name w:val="Основной текст (2) + 10 pt;Курсив"/>
    <w:basedOn w:val="2"/>
    <w:rsid w:val="00B215EB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3pt60">
    <w:name w:val="Основной текст (2) + 13 pt;Полужирный;Масштаб 60%"/>
    <w:basedOn w:val="2"/>
    <w:rsid w:val="00B215EB"/>
    <w:rPr>
      <w:b/>
      <w:bCs/>
      <w:color w:val="000000"/>
      <w:spacing w:val="0"/>
      <w:w w:val="60"/>
      <w:position w:val="0"/>
      <w:sz w:val="26"/>
      <w:szCs w:val="26"/>
      <w:lang w:val="ru-RU" w:eastAsia="ru-RU" w:bidi="ru-RU"/>
    </w:rPr>
  </w:style>
  <w:style w:type="character" w:customStyle="1" w:styleId="2b">
    <w:name w:val="Заголовок №2_"/>
    <w:basedOn w:val="a0"/>
    <w:link w:val="2c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Основной текст (13)_"/>
    <w:basedOn w:val="a0"/>
    <w:link w:val="130"/>
    <w:rsid w:val="00B215EB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50"/>
      <w:sz w:val="38"/>
      <w:szCs w:val="38"/>
      <w:u w:val="none"/>
      <w:lang w:val="en-US" w:eastAsia="en-US" w:bidi="en-US"/>
    </w:rPr>
  </w:style>
  <w:style w:type="character" w:customStyle="1" w:styleId="220">
    <w:name w:val="Заголовок №2 (2)_"/>
    <w:basedOn w:val="a0"/>
    <w:link w:val="221"/>
    <w:rsid w:val="00B215EB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-50"/>
      <w:sz w:val="38"/>
      <w:szCs w:val="38"/>
      <w:u w:val="none"/>
      <w:lang w:val="en-US" w:eastAsia="en-US" w:bidi="en-US"/>
    </w:rPr>
  </w:style>
  <w:style w:type="character" w:customStyle="1" w:styleId="3Exact2">
    <w:name w:val="Подпись к картинке (3) Exact"/>
    <w:basedOn w:val="a0"/>
    <w:link w:val="32"/>
    <w:rsid w:val="00B215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3pt60Exact">
    <w:name w:val="Подпись к картинке (3) + 13 pt;Полужирный;Не курсив;Масштаб 60% Exact"/>
    <w:basedOn w:val="3Exact2"/>
    <w:rsid w:val="00B215EB"/>
    <w:rPr>
      <w:b/>
      <w:bCs/>
      <w:i/>
      <w:iCs/>
      <w:color w:val="000000"/>
      <w:spacing w:val="0"/>
      <w:w w:val="60"/>
      <w:position w:val="0"/>
      <w:sz w:val="26"/>
      <w:szCs w:val="26"/>
      <w:lang w:val="ru-RU" w:eastAsia="ru-RU" w:bidi="ru-RU"/>
    </w:rPr>
  </w:style>
  <w:style w:type="character" w:customStyle="1" w:styleId="10Exact">
    <w:name w:val="Основной текст (10) Exact"/>
    <w:basedOn w:val="a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0">
    <w:name w:val="Основной текст (7) Exact"/>
    <w:basedOn w:val="7"/>
    <w:rsid w:val="00B215EB"/>
    <w:rPr>
      <w:u w:val="single"/>
    </w:rPr>
  </w:style>
  <w:style w:type="character" w:customStyle="1" w:styleId="17Exact">
    <w:name w:val="Основной текст (17) Exact"/>
    <w:basedOn w:val="a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7Exact0">
    <w:name w:val="Основной текст (17) Exact"/>
    <w:basedOn w:val="17"/>
    <w:rsid w:val="00B215EB"/>
    <w:rPr>
      <w:u w:val="single"/>
    </w:rPr>
  </w:style>
  <w:style w:type="character" w:customStyle="1" w:styleId="14">
    <w:name w:val="Основной текст (14)_"/>
    <w:basedOn w:val="a0"/>
    <w:link w:val="140"/>
    <w:rsid w:val="00B215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2d">
    <w:name w:val="Основной текст (2)"/>
    <w:basedOn w:val="2"/>
    <w:rsid w:val="00B215E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1">
    <w:name w:val="Основной текст (6)"/>
    <w:basedOn w:val="6"/>
    <w:rsid w:val="00B215E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  <w:lang w:val="en-US" w:eastAsia="en-US" w:bidi="en-US"/>
    </w:rPr>
  </w:style>
  <w:style w:type="character" w:customStyle="1" w:styleId="151">
    <w:name w:val="Основной текст (15)"/>
    <w:basedOn w:val="15"/>
    <w:rsid w:val="00B215EB"/>
    <w:rPr>
      <w:color w:val="000000"/>
      <w:w w:val="100"/>
      <w:position w:val="0"/>
      <w:u w:val="single"/>
    </w:rPr>
  </w:style>
  <w:style w:type="character" w:customStyle="1" w:styleId="33">
    <w:name w:val="Подпись к таблице (3)_"/>
    <w:basedOn w:val="a0"/>
    <w:link w:val="34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95pt">
    <w:name w:val="Подпись к таблице (3) + 9;5 pt;Не полужирный"/>
    <w:basedOn w:val="33"/>
    <w:rsid w:val="00B215EB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35">
    <w:name w:val="Подпись к таблице (3)"/>
    <w:basedOn w:val="33"/>
    <w:rsid w:val="00B215E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1">
    <w:name w:val="Основной текст (2) + 9;5 pt;Полужирный"/>
    <w:basedOn w:val="2"/>
    <w:rsid w:val="00B215EB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710pt">
    <w:name w:val="Основной текст (7) + 10 pt;Курсив"/>
    <w:basedOn w:val="7"/>
    <w:rsid w:val="00B215EB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B215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1695pt">
    <w:name w:val="Основной текст (16) + 9;5 pt;Не курсив"/>
    <w:basedOn w:val="16"/>
    <w:rsid w:val="00B215EB"/>
    <w:rPr>
      <w:i/>
      <w:iCs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161">
    <w:name w:val="Основной текст (16)"/>
    <w:basedOn w:val="16"/>
    <w:rsid w:val="00B215E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695pt0">
    <w:name w:val="Основной текст (16) + 9;5 pt;Не курсив"/>
    <w:basedOn w:val="16"/>
    <w:rsid w:val="00B215EB"/>
    <w:rPr>
      <w:i/>
      <w:iCs/>
      <w:color w:val="000000"/>
      <w:spacing w:val="0"/>
      <w:w w:val="100"/>
      <w:position w:val="0"/>
      <w:sz w:val="19"/>
      <w:szCs w:val="19"/>
    </w:rPr>
  </w:style>
  <w:style w:type="character" w:customStyle="1" w:styleId="71">
    <w:name w:val="Основной текст (7)"/>
    <w:basedOn w:val="7"/>
    <w:rsid w:val="00B215E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2">
    <w:name w:val="Основной текст (7) + Полужирный"/>
    <w:basedOn w:val="7"/>
    <w:rsid w:val="00B215EB"/>
    <w:rPr>
      <w:b/>
      <w:b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3">
    <w:name w:val="Основной текст (7) + Полужирный"/>
    <w:basedOn w:val="7"/>
    <w:rsid w:val="00B215E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B215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71">
    <w:name w:val="Основной текст (17)"/>
    <w:basedOn w:val="17"/>
    <w:rsid w:val="00B215E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8"/>
      <w:szCs w:val="18"/>
      <w:u w:val="none"/>
    </w:rPr>
  </w:style>
  <w:style w:type="character" w:customStyle="1" w:styleId="181">
    <w:name w:val="Основной текст (18)"/>
    <w:basedOn w:val="18"/>
    <w:rsid w:val="00B215EB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Exact0">
    <w:name w:val="Подпись к картинке Exact"/>
    <w:basedOn w:val="a0"/>
    <w:link w:val="a9"/>
    <w:rsid w:val="00B215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sid w:val="00B215EB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1TimesNewRoman8pt">
    <w:name w:val="Основной текст (11) + Times New Roman;8 pt;Полужирный;Не курсив"/>
    <w:basedOn w:val="11"/>
    <w:rsid w:val="00B215E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12pt">
    <w:name w:val="Основной текст (11) + Интервал 2 pt"/>
    <w:basedOn w:val="11"/>
    <w:rsid w:val="00B215EB"/>
    <w:rPr>
      <w:color w:val="000000"/>
      <w:spacing w:val="50"/>
      <w:w w:val="100"/>
      <w:position w:val="0"/>
      <w:lang w:val="ru-RU" w:eastAsia="ru-RU" w:bidi="ru-RU"/>
    </w:rPr>
  </w:style>
  <w:style w:type="character" w:customStyle="1" w:styleId="6Exact0">
    <w:name w:val="Подпись к таблице (6) Exact"/>
    <w:basedOn w:val="a0"/>
    <w:link w:val="62"/>
    <w:rsid w:val="00B215EB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8pt0">
    <w:name w:val="Основной текст (2) + 8 pt;Полужирный"/>
    <w:basedOn w:val="2"/>
    <w:rsid w:val="00B215EB"/>
    <w:rPr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ArialNarrow11pt">
    <w:name w:val="Основной текст (2) + Arial Narrow;11 pt;Курсив"/>
    <w:basedOn w:val="2"/>
    <w:rsid w:val="00B215EB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ArialNarrow13pt-1pt">
    <w:name w:val="Основной текст (2) + Arial Narrow;13 pt;Полужирный;Курсив;Интервал -1 pt"/>
    <w:basedOn w:val="2"/>
    <w:rsid w:val="00B215EB"/>
    <w:rPr>
      <w:rFonts w:ascii="Arial Narrow" w:eastAsia="Arial Narrow" w:hAnsi="Arial Narrow" w:cs="Arial Narrow"/>
      <w:b/>
      <w:bCs/>
      <w:i/>
      <w:iCs/>
      <w:color w:val="000000"/>
      <w:spacing w:val="-30"/>
      <w:w w:val="100"/>
      <w:position w:val="0"/>
      <w:sz w:val="26"/>
      <w:szCs w:val="26"/>
      <w:lang w:val="ru-RU" w:eastAsia="ru-RU" w:bidi="ru-RU"/>
    </w:rPr>
  </w:style>
  <w:style w:type="character" w:customStyle="1" w:styleId="2ArialNarrow13pt-1pt0">
    <w:name w:val="Основной текст (2) + Arial Narrow;13 pt;Полужирный;Курсив;Интервал -1 pt"/>
    <w:basedOn w:val="2"/>
    <w:rsid w:val="00B215EB"/>
    <w:rPr>
      <w:rFonts w:ascii="Arial Narrow" w:eastAsia="Arial Narrow" w:hAnsi="Arial Narrow" w:cs="Arial Narrow"/>
      <w:b/>
      <w:bCs/>
      <w:i/>
      <w:iCs/>
      <w:color w:val="000000"/>
      <w:spacing w:val="-30"/>
      <w:w w:val="100"/>
      <w:position w:val="0"/>
      <w:sz w:val="26"/>
      <w:szCs w:val="26"/>
      <w:lang w:val="ru-RU" w:eastAsia="ru-RU" w:bidi="ru-RU"/>
    </w:rPr>
  </w:style>
  <w:style w:type="character" w:customStyle="1" w:styleId="2ArialNarrow13pt">
    <w:name w:val="Основной текст (2) + Arial Narrow;13 pt"/>
    <w:basedOn w:val="2"/>
    <w:rsid w:val="00B215EB"/>
    <w:rPr>
      <w:rFonts w:ascii="Arial Narrow" w:eastAsia="Arial Narrow" w:hAnsi="Arial Narrow" w:cs="Arial Narrow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ArialNarrow13pt-1pt1">
    <w:name w:val="Основной текст (2) + Arial Narrow;13 pt;Полужирный;Курсив;Интервал -1 pt"/>
    <w:basedOn w:val="2"/>
    <w:rsid w:val="00B215EB"/>
    <w:rPr>
      <w:rFonts w:ascii="Arial Narrow" w:eastAsia="Arial Narrow" w:hAnsi="Arial Narrow" w:cs="Arial Narrow"/>
      <w:b/>
      <w:bCs/>
      <w:i/>
      <w:iCs/>
      <w:color w:val="000000"/>
      <w:spacing w:val="-30"/>
      <w:w w:val="100"/>
      <w:position w:val="0"/>
      <w:sz w:val="26"/>
      <w:szCs w:val="26"/>
      <w:lang w:val="ru-RU" w:eastAsia="ru-RU" w:bidi="ru-RU"/>
    </w:rPr>
  </w:style>
  <w:style w:type="character" w:customStyle="1" w:styleId="28pt1">
    <w:name w:val="Основной текст (2) + 8 pt;Полужирный"/>
    <w:basedOn w:val="2"/>
    <w:rsid w:val="00B215EB"/>
    <w:rPr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4Exact4">
    <w:name w:val="Подпись к картинке (4) Exact"/>
    <w:basedOn w:val="a0"/>
    <w:link w:val="43"/>
    <w:rsid w:val="00B215EB"/>
    <w:rPr>
      <w:rFonts w:ascii="Garamond" w:eastAsia="Garamond" w:hAnsi="Garamond" w:cs="Garamond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0Exact">
    <w:name w:val="Основной текст (20) Exact"/>
    <w:basedOn w:val="a0"/>
    <w:link w:val="200"/>
    <w:rsid w:val="00B215EB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0"/>
      <w:sz w:val="34"/>
      <w:szCs w:val="34"/>
      <w:u w:val="none"/>
    </w:rPr>
  </w:style>
  <w:style w:type="character" w:customStyle="1" w:styleId="20TimesNewRoman14pt-1ptExact">
    <w:name w:val="Основной текст (20) + Times New Roman;14 pt;Интервал -1 pt Exact"/>
    <w:basedOn w:val="20Exact"/>
    <w:rsid w:val="00B215EB"/>
    <w:rPr>
      <w:rFonts w:ascii="Times New Roman" w:eastAsia="Times New Roman" w:hAnsi="Times New Roman" w:cs="Times New Roman"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character" w:customStyle="1" w:styleId="105pt0pt0">
    <w:name w:val="Колонтитул + 10;5 pt;Интервал 0 pt"/>
    <w:basedOn w:val="a4"/>
    <w:rsid w:val="00B215EB"/>
    <w:rPr>
      <w:color w:val="000000"/>
      <w:spacing w:val="-10"/>
      <w:w w:val="100"/>
      <w:position w:val="0"/>
      <w:sz w:val="21"/>
      <w:szCs w:val="21"/>
      <w:lang w:val="ru-RU" w:eastAsia="ru-RU" w:bidi="ru-RU"/>
    </w:rPr>
  </w:style>
  <w:style w:type="character" w:customStyle="1" w:styleId="19">
    <w:name w:val="Основной текст (19)_"/>
    <w:basedOn w:val="a0"/>
    <w:link w:val="190"/>
    <w:rsid w:val="00B215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w w:val="70"/>
      <w:sz w:val="42"/>
      <w:szCs w:val="42"/>
      <w:u w:val="none"/>
    </w:rPr>
  </w:style>
  <w:style w:type="character" w:customStyle="1" w:styleId="2Arial4pt">
    <w:name w:val="Основной текст (2) + Arial;4 pt"/>
    <w:basedOn w:val="2"/>
    <w:rsid w:val="00B215EB"/>
    <w:rPr>
      <w:rFonts w:ascii="Arial" w:eastAsia="Arial" w:hAnsi="Arial" w:cs="Arial"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sid w:val="00B215EB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ArialNarrow10pt">
    <w:name w:val="Основной текст (2) + Arial Narrow;10 pt;Курсив"/>
    <w:basedOn w:val="2"/>
    <w:rsid w:val="00B215EB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5pt0">
    <w:name w:val="Основной текст (2) + 10;5 pt;Полужирный"/>
    <w:basedOn w:val="2"/>
    <w:rsid w:val="00B215EB"/>
    <w:rPr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215EB"/>
    <w:pPr>
      <w:shd w:val="clear" w:color="auto" w:fill="FFFFFF"/>
      <w:spacing w:line="46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B215EB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B215EB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">
    <w:name w:val="Основной текст (4)"/>
    <w:basedOn w:val="a"/>
    <w:link w:val="4Exact"/>
    <w:rsid w:val="00B215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">
    <w:name w:val="Заголовок №1"/>
    <w:basedOn w:val="a"/>
    <w:link w:val="1Exact"/>
    <w:rsid w:val="00B215EB"/>
    <w:pPr>
      <w:shd w:val="clear" w:color="auto" w:fill="FFFFFF"/>
      <w:spacing w:before="18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B215E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4">
    <w:name w:val="Подпись к таблице (2)"/>
    <w:basedOn w:val="a"/>
    <w:link w:val="2Exact2"/>
    <w:rsid w:val="00B215EB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B215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8">
    <w:name w:val="Подпись к таблице"/>
    <w:basedOn w:val="a"/>
    <w:link w:val="a7"/>
    <w:rsid w:val="00B215EB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4">
    <w:name w:val="Подпись к таблице (3)"/>
    <w:basedOn w:val="a"/>
    <w:link w:val="33"/>
    <w:rsid w:val="00B215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70">
    <w:name w:val="Основной текст (7)"/>
    <w:basedOn w:val="a"/>
    <w:link w:val="7"/>
    <w:rsid w:val="00B215EB"/>
    <w:pPr>
      <w:shd w:val="clear" w:color="auto" w:fill="FFFFFF"/>
      <w:spacing w:line="0" w:lineRule="atLeast"/>
      <w:ind w:hanging="3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">
    <w:name w:val="Основной текст (8)"/>
    <w:basedOn w:val="a"/>
    <w:link w:val="8Exact"/>
    <w:rsid w:val="00B215EB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16"/>
      <w:szCs w:val="16"/>
    </w:rPr>
  </w:style>
  <w:style w:type="paragraph" w:customStyle="1" w:styleId="9">
    <w:name w:val="Основной текст (9)"/>
    <w:basedOn w:val="a"/>
    <w:link w:val="9Exact"/>
    <w:rsid w:val="00B215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8"/>
      <w:szCs w:val="28"/>
    </w:rPr>
  </w:style>
  <w:style w:type="paragraph" w:customStyle="1" w:styleId="110">
    <w:name w:val="Основной текст (11)"/>
    <w:basedOn w:val="a"/>
    <w:link w:val="11"/>
    <w:rsid w:val="00B215EB"/>
    <w:pPr>
      <w:shd w:val="clear" w:color="auto" w:fill="FFFFFF"/>
      <w:spacing w:line="0" w:lineRule="atLeast"/>
      <w:ind w:hanging="260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29">
    <w:name w:val="Подпись к картинке (2)"/>
    <w:basedOn w:val="a"/>
    <w:link w:val="2Exact3"/>
    <w:rsid w:val="00B215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1">
    <w:name w:val="Заголовок №5"/>
    <w:basedOn w:val="a"/>
    <w:link w:val="50"/>
    <w:rsid w:val="00B215EB"/>
    <w:pPr>
      <w:shd w:val="clear" w:color="auto" w:fill="FFFFFF"/>
      <w:spacing w:before="420" w:after="300" w:line="0" w:lineRule="atLeast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0">
    <w:name w:val="Основной текст (10)"/>
    <w:basedOn w:val="a"/>
    <w:link w:val="10"/>
    <w:rsid w:val="00B215EB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Заголовок №3"/>
    <w:basedOn w:val="a"/>
    <w:link w:val="3Exact1"/>
    <w:rsid w:val="00B215EB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">
    <w:name w:val="Основной текст (12)"/>
    <w:basedOn w:val="a"/>
    <w:link w:val="12Exact"/>
    <w:rsid w:val="00B215EB"/>
    <w:pPr>
      <w:shd w:val="clear" w:color="auto" w:fill="FFFFFF"/>
      <w:spacing w:line="0" w:lineRule="atLeast"/>
    </w:pPr>
    <w:rPr>
      <w:rFonts w:ascii="Constantia" w:eastAsia="Constantia" w:hAnsi="Constantia" w:cs="Constantia"/>
      <w:spacing w:val="-20"/>
      <w:sz w:val="28"/>
      <w:szCs w:val="28"/>
      <w:lang w:val="en-US" w:eastAsia="en-US" w:bidi="en-US"/>
    </w:rPr>
  </w:style>
  <w:style w:type="paragraph" w:customStyle="1" w:styleId="40">
    <w:name w:val="Заголовок №4"/>
    <w:basedOn w:val="a"/>
    <w:link w:val="4Exact2"/>
    <w:rsid w:val="00B215EB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b/>
      <w:bCs/>
      <w:sz w:val="32"/>
      <w:szCs w:val="32"/>
      <w:lang w:val="en-US" w:eastAsia="en-US" w:bidi="en-US"/>
    </w:rPr>
  </w:style>
  <w:style w:type="paragraph" w:customStyle="1" w:styleId="130">
    <w:name w:val="Основной текст (13)"/>
    <w:basedOn w:val="a"/>
    <w:link w:val="13"/>
    <w:rsid w:val="00B215EB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pacing w:val="-50"/>
      <w:sz w:val="38"/>
      <w:szCs w:val="38"/>
      <w:lang w:val="en-US" w:eastAsia="en-US" w:bidi="en-US"/>
    </w:rPr>
  </w:style>
  <w:style w:type="paragraph" w:customStyle="1" w:styleId="42">
    <w:name w:val="Заголовок №4 (2)"/>
    <w:basedOn w:val="a"/>
    <w:link w:val="42Exact"/>
    <w:rsid w:val="00B215EB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Подпись к таблице (4)"/>
    <w:basedOn w:val="a"/>
    <w:link w:val="4Exact3"/>
    <w:rsid w:val="00B215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42"/>
      <w:szCs w:val="42"/>
    </w:rPr>
  </w:style>
  <w:style w:type="paragraph" w:customStyle="1" w:styleId="52">
    <w:name w:val="Подпись к таблице (5)"/>
    <w:basedOn w:val="a"/>
    <w:link w:val="5Exact0"/>
    <w:rsid w:val="00B215E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c">
    <w:name w:val="Заголовок №2"/>
    <w:basedOn w:val="a"/>
    <w:link w:val="2b"/>
    <w:rsid w:val="00B215EB"/>
    <w:pPr>
      <w:shd w:val="clear" w:color="auto" w:fill="FFFFFF"/>
      <w:spacing w:before="408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1">
    <w:name w:val="Заголовок №2 (2)"/>
    <w:basedOn w:val="a"/>
    <w:link w:val="220"/>
    <w:rsid w:val="00B215EB"/>
    <w:pPr>
      <w:shd w:val="clear" w:color="auto" w:fill="FFFFFF"/>
      <w:spacing w:line="0" w:lineRule="atLeast"/>
      <w:outlineLvl w:val="1"/>
    </w:pPr>
    <w:rPr>
      <w:rFonts w:ascii="Arial Narrow" w:eastAsia="Arial Narrow" w:hAnsi="Arial Narrow" w:cs="Arial Narrow"/>
      <w:b/>
      <w:bCs/>
      <w:spacing w:val="-50"/>
      <w:sz w:val="38"/>
      <w:szCs w:val="38"/>
      <w:lang w:val="en-US" w:eastAsia="en-US" w:bidi="en-US"/>
    </w:rPr>
  </w:style>
  <w:style w:type="paragraph" w:customStyle="1" w:styleId="32">
    <w:name w:val="Подпись к картинке (3)"/>
    <w:basedOn w:val="a"/>
    <w:link w:val="3Exact2"/>
    <w:rsid w:val="00B215E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70">
    <w:name w:val="Основной текст (17)"/>
    <w:basedOn w:val="a"/>
    <w:link w:val="17"/>
    <w:rsid w:val="00B215EB"/>
    <w:pPr>
      <w:shd w:val="clear" w:color="auto" w:fill="FFFFFF"/>
      <w:spacing w:before="300" w:line="226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40">
    <w:name w:val="Основной текст (14)"/>
    <w:basedOn w:val="a"/>
    <w:link w:val="14"/>
    <w:rsid w:val="00B215EB"/>
    <w:pPr>
      <w:shd w:val="clear" w:color="auto" w:fill="FFFFFF"/>
      <w:spacing w:after="900" w:line="178" w:lineRule="exact"/>
      <w:jc w:val="right"/>
    </w:pPr>
    <w:rPr>
      <w:rFonts w:ascii="Times New Roman" w:eastAsia="Times New Roman" w:hAnsi="Times New Roman" w:cs="Times New Roman"/>
      <w:i/>
      <w:iCs/>
      <w:spacing w:val="-10"/>
      <w:sz w:val="15"/>
      <w:szCs w:val="15"/>
    </w:rPr>
  </w:style>
  <w:style w:type="paragraph" w:customStyle="1" w:styleId="150">
    <w:name w:val="Основной текст (15)"/>
    <w:basedOn w:val="a"/>
    <w:link w:val="15"/>
    <w:rsid w:val="00B215EB"/>
    <w:pPr>
      <w:shd w:val="clear" w:color="auto" w:fill="FFFFFF"/>
      <w:spacing w:before="60" w:line="202" w:lineRule="exac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B215EB"/>
    <w:pPr>
      <w:shd w:val="clear" w:color="auto" w:fill="FFFFFF"/>
      <w:spacing w:line="221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80">
    <w:name w:val="Основной текст (18)"/>
    <w:basedOn w:val="a"/>
    <w:link w:val="18"/>
    <w:rsid w:val="00B215E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spacing w:val="-20"/>
      <w:sz w:val="18"/>
      <w:szCs w:val="18"/>
    </w:rPr>
  </w:style>
  <w:style w:type="paragraph" w:customStyle="1" w:styleId="a9">
    <w:name w:val="Подпись к картинке"/>
    <w:basedOn w:val="a"/>
    <w:link w:val="Exact0"/>
    <w:rsid w:val="00B215EB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2">
    <w:name w:val="Подпись к таблице (6)"/>
    <w:basedOn w:val="a"/>
    <w:link w:val="6Exact0"/>
    <w:rsid w:val="00B215EB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43">
    <w:name w:val="Подпись к картинке (4)"/>
    <w:basedOn w:val="a"/>
    <w:link w:val="4Exact4"/>
    <w:rsid w:val="00B215EB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6"/>
      <w:szCs w:val="26"/>
    </w:rPr>
  </w:style>
  <w:style w:type="paragraph" w:customStyle="1" w:styleId="200">
    <w:name w:val="Основной текст (20)"/>
    <w:basedOn w:val="a"/>
    <w:link w:val="20Exact"/>
    <w:rsid w:val="00B215EB"/>
    <w:pPr>
      <w:shd w:val="clear" w:color="auto" w:fill="FFFFFF"/>
      <w:spacing w:line="355" w:lineRule="exact"/>
    </w:pPr>
    <w:rPr>
      <w:rFonts w:ascii="Arial Narrow" w:eastAsia="Arial Narrow" w:hAnsi="Arial Narrow" w:cs="Arial Narrow"/>
      <w:i/>
      <w:iCs/>
      <w:sz w:val="34"/>
      <w:szCs w:val="34"/>
    </w:rPr>
  </w:style>
  <w:style w:type="paragraph" w:customStyle="1" w:styleId="190">
    <w:name w:val="Основной текст (19)"/>
    <w:basedOn w:val="a"/>
    <w:link w:val="19"/>
    <w:rsid w:val="00B215EB"/>
    <w:pPr>
      <w:shd w:val="clear" w:color="auto" w:fill="FFFFFF"/>
      <w:spacing w:before="120" w:after="240" w:line="0" w:lineRule="atLeast"/>
      <w:jc w:val="both"/>
    </w:pPr>
    <w:rPr>
      <w:rFonts w:ascii="Times New Roman" w:eastAsia="Times New Roman" w:hAnsi="Times New Roman" w:cs="Times New Roman"/>
      <w:i/>
      <w:iCs/>
      <w:spacing w:val="-20"/>
      <w:w w:val="70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../../../Temp/FineReader12.00/media/image2.jpeg" TargetMode="External"/><Relationship Id="rId18" Type="http://schemas.openxmlformats.org/officeDocument/2006/relationships/footer" Target="footer9.xml"/><Relationship Id="rId26" Type="http://schemas.openxmlformats.org/officeDocument/2006/relationships/footer" Target="footer14.xml"/><Relationship Id="rId3" Type="http://schemas.openxmlformats.org/officeDocument/2006/relationships/settings" Target="settings.xml"/><Relationship Id="rId21" Type="http://schemas.openxmlformats.org/officeDocument/2006/relationships/footer" Target="footer12.xml"/><Relationship Id="rId34" Type="http://schemas.openxmlformats.org/officeDocument/2006/relationships/header" Target="header2.xml"/><Relationship Id="rId7" Type="http://schemas.openxmlformats.org/officeDocument/2006/relationships/footer" Target="footer1.xml"/><Relationship Id="rId12" Type="http://schemas.openxmlformats.org/officeDocument/2006/relationships/image" Target="media/image2.jpeg"/><Relationship Id="rId17" Type="http://schemas.openxmlformats.org/officeDocument/2006/relationships/footer" Target="footer8.xml"/><Relationship Id="rId25" Type="http://schemas.openxmlformats.org/officeDocument/2006/relationships/hyperlink" Target="mailto:mfo@sropk.ru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29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hyperlink" Target="http://www.sropk.ru/" TargetMode="External"/><Relationship Id="rId32" Type="http://schemas.openxmlformats.org/officeDocument/2006/relationships/image" Target="media/image7.jpeg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image" Target="media/image3.jpeg"/><Relationship Id="rId28" Type="http://schemas.openxmlformats.org/officeDocument/2006/relationships/image" Target="media/image4.jpeg"/><Relationship Id="rId36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31" Type="http://schemas.openxmlformats.org/officeDocument/2006/relationships/image" Target="../../../Temp/FineReader12.00/media/image6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5.xml"/><Relationship Id="rId22" Type="http://schemas.openxmlformats.org/officeDocument/2006/relationships/footer" Target="footer13.xml"/><Relationship Id="rId27" Type="http://schemas.openxmlformats.org/officeDocument/2006/relationships/footer" Target="footer15.xml"/><Relationship Id="rId30" Type="http://schemas.openxmlformats.org/officeDocument/2006/relationships/image" Target="media/image6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2640</Words>
  <Characters>15051</Characters>
  <Application>Microsoft Office Word</Application>
  <DocSecurity>0</DocSecurity>
  <Lines>125</Lines>
  <Paragraphs>35</Paragraphs>
  <ScaleCrop>false</ScaleCrop>
  <Company>Microsoft</Company>
  <LinksUpToDate>false</LinksUpToDate>
  <CharactersWithSpaces>17656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2020-07-01T13:59:00Z</dcterms:created>
  <dcterms:modified xsi:type="dcterms:W3CDTF">2020-07-01T14:04:00Z</dcterms:modified>
</cp:coreProperties>
</file>